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0EE14"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2015 IHBB Championships: HS History Bowl</w:t>
      </w:r>
    </w:p>
    <w:p w14:paraId="064A4225" w14:textId="77777777" w:rsidR="00BE727E" w:rsidRPr="00F6631B" w:rsidRDefault="00BE727E" w:rsidP="00F6631B">
      <w:pPr>
        <w:contextualSpacing/>
        <w:jc w:val="both"/>
        <w:rPr>
          <w:rFonts w:ascii="Times New Roman" w:eastAsia="Times New Roman" w:hAnsi="Times New Roman" w:cs="Times New Roman"/>
          <w:b/>
          <w:sz w:val="24"/>
          <w:szCs w:val="24"/>
        </w:rPr>
      </w:pPr>
      <w:r w:rsidRPr="00F6631B">
        <w:rPr>
          <w:rFonts w:ascii="Times New Roman" w:eastAsia="Times New Roman" w:hAnsi="Times New Roman" w:cs="Times New Roman"/>
          <w:b/>
          <w:sz w:val="24"/>
          <w:szCs w:val="24"/>
        </w:rPr>
        <w:t>Round 1 – Prelims</w:t>
      </w:r>
    </w:p>
    <w:p w14:paraId="69D846D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First Quarter</w:t>
      </w:r>
    </w:p>
    <w:p w14:paraId="292308FD" w14:textId="77777777" w:rsidR="00BE727E" w:rsidRPr="00F6631B" w:rsidRDefault="00BE727E" w:rsidP="00F6631B">
      <w:pPr>
        <w:contextualSpacing/>
        <w:jc w:val="both"/>
        <w:rPr>
          <w:rFonts w:ascii="Times New Roman" w:eastAsia="Times New Roman" w:hAnsi="Times New Roman" w:cs="Times New Roman"/>
          <w:sz w:val="24"/>
          <w:szCs w:val="24"/>
        </w:rPr>
      </w:pPr>
    </w:p>
    <w:p w14:paraId="1CA974C6" w14:textId="77777777" w:rsidR="000B1822"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sz w:val="24"/>
          <w:szCs w:val="24"/>
        </w:rPr>
        <w:t xml:space="preserve">1. </w:t>
      </w:r>
      <w:r w:rsidR="000B1822" w:rsidRPr="00F6631B">
        <w:rPr>
          <w:rFonts w:ascii="Times New Roman" w:eastAsia="Times New Roman" w:hAnsi="Times New Roman" w:cs="Times New Roman"/>
          <w:sz w:val="24"/>
          <w:szCs w:val="24"/>
        </w:rPr>
        <w:t xml:space="preserve">One man from this region wrote many historical works such as </w:t>
      </w:r>
      <w:r w:rsidR="000B1822" w:rsidRPr="00F6631B">
        <w:rPr>
          <w:rFonts w:ascii="Times New Roman" w:eastAsia="Times New Roman" w:hAnsi="Times New Roman" w:cs="Times New Roman"/>
          <w:i/>
          <w:sz w:val="24"/>
          <w:szCs w:val="24"/>
        </w:rPr>
        <w:t>Marmion</w:t>
      </w:r>
      <w:r w:rsidR="000B1822" w:rsidRPr="00F6631B">
        <w:rPr>
          <w:rFonts w:ascii="Times New Roman" w:eastAsia="Times New Roman" w:hAnsi="Times New Roman" w:cs="Times New Roman"/>
          <w:sz w:val="24"/>
          <w:szCs w:val="24"/>
        </w:rPr>
        <w:t xml:space="preserve">, </w:t>
      </w:r>
      <w:r w:rsidR="000B1822" w:rsidRPr="00F6631B">
        <w:rPr>
          <w:rFonts w:ascii="Times New Roman" w:eastAsia="Times New Roman" w:hAnsi="Times New Roman" w:cs="Times New Roman"/>
          <w:i/>
          <w:sz w:val="24"/>
          <w:szCs w:val="24"/>
        </w:rPr>
        <w:t>The Heart of Midlothian</w:t>
      </w:r>
      <w:r w:rsidR="000B1822" w:rsidRPr="00F6631B">
        <w:rPr>
          <w:rFonts w:ascii="Times New Roman" w:eastAsia="Times New Roman" w:hAnsi="Times New Roman" w:cs="Times New Roman"/>
          <w:sz w:val="24"/>
          <w:szCs w:val="24"/>
        </w:rPr>
        <w:t xml:space="preserve">, and </w:t>
      </w:r>
      <w:r w:rsidR="000B1822" w:rsidRPr="00F6631B">
        <w:rPr>
          <w:rFonts w:ascii="Times New Roman" w:eastAsia="Times New Roman" w:hAnsi="Times New Roman" w:cs="Times New Roman"/>
          <w:i/>
          <w:sz w:val="24"/>
          <w:szCs w:val="24"/>
        </w:rPr>
        <w:t>Ivanhoe</w:t>
      </w:r>
      <w:r w:rsidR="000B1822" w:rsidRPr="00F6631B">
        <w:rPr>
          <w:rFonts w:ascii="Times New Roman" w:eastAsia="Times New Roman" w:hAnsi="Times New Roman" w:cs="Times New Roman"/>
          <w:sz w:val="24"/>
          <w:szCs w:val="24"/>
        </w:rPr>
        <w:t xml:space="preserve">. Another writer from this region wrote such poems as “To a Mouse” and “Auld Lang </w:t>
      </w:r>
      <w:r w:rsidR="000B1822" w:rsidRPr="00F6631B">
        <w:rPr>
          <w:rFonts w:ascii="Times New Roman" w:eastAsia="Times New Roman" w:hAnsi="Times New Roman" w:cs="Times New Roman"/>
          <w:color w:val="auto"/>
          <w:sz w:val="24"/>
          <w:szCs w:val="24"/>
        </w:rPr>
        <w:t>Syne.” For 10 points, name this region of Europe which has been home to authors such as Robert Burns, and the more recent JK Rowling.</w:t>
      </w:r>
    </w:p>
    <w:p w14:paraId="2BF19E88" w14:textId="77777777" w:rsidR="000B1822" w:rsidRPr="00F6631B" w:rsidRDefault="000B1822"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w:t>
      </w:r>
      <w:r w:rsidRPr="00F6631B">
        <w:rPr>
          <w:rFonts w:ascii="Times New Roman" w:eastAsia="Times New Roman" w:hAnsi="Times New Roman" w:cs="Times New Roman"/>
          <w:b/>
          <w:color w:val="auto"/>
          <w:sz w:val="24"/>
          <w:szCs w:val="24"/>
          <w:u w:val="single"/>
        </w:rPr>
        <w:t>Scotland</w:t>
      </w:r>
      <w:r w:rsidRPr="00F6631B">
        <w:rPr>
          <w:rFonts w:ascii="Times New Roman" w:eastAsia="Times New Roman" w:hAnsi="Times New Roman" w:cs="Times New Roman"/>
          <w:color w:val="auto"/>
          <w:sz w:val="24"/>
          <w:szCs w:val="24"/>
        </w:rPr>
        <w:t xml:space="preserve"> (prompt on Britain, or United Kingdom; do not accept England)</w:t>
      </w:r>
    </w:p>
    <w:p w14:paraId="747DCE2F" w14:textId="43F80375"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 </w:t>
      </w:r>
    </w:p>
    <w:p w14:paraId="195BD72A"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2. This man was played by Malcolm McDowell in a controversial film adaptation of a Gore Vidal novel. He may have executed the Praetorian prefect Macro, who had smothered his predecessor. This third son of Germanicus ordered his men to collect seashells after his invasion of Gaul. For 10 points, name this Roman emperor who succeeded Tiberius and was accused of madness.</w:t>
      </w:r>
    </w:p>
    <w:p w14:paraId="735A23EC"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w:t>
      </w:r>
      <w:r w:rsidRPr="00F6631B">
        <w:rPr>
          <w:rFonts w:ascii="Times New Roman" w:eastAsia="Times New Roman" w:hAnsi="Times New Roman" w:cs="Times New Roman"/>
          <w:b/>
          <w:color w:val="auto"/>
          <w:sz w:val="24"/>
          <w:szCs w:val="24"/>
          <w:u w:val="single"/>
        </w:rPr>
        <w:t>Caligula</w:t>
      </w:r>
      <w:r w:rsidRPr="00F6631B">
        <w:rPr>
          <w:rFonts w:ascii="Times New Roman" w:eastAsia="Times New Roman" w:hAnsi="Times New Roman" w:cs="Times New Roman"/>
          <w:color w:val="auto"/>
          <w:sz w:val="24"/>
          <w:szCs w:val="24"/>
        </w:rPr>
        <w:t xml:space="preserve"> [or </w:t>
      </w:r>
      <w:r w:rsidRPr="00F6631B">
        <w:rPr>
          <w:rFonts w:ascii="Times New Roman" w:eastAsia="Times New Roman" w:hAnsi="Times New Roman" w:cs="Times New Roman"/>
          <w:b/>
          <w:color w:val="auto"/>
          <w:sz w:val="24"/>
          <w:szCs w:val="24"/>
          <w:highlight w:val="white"/>
          <w:u w:val="single"/>
        </w:rPr>
        <w:t>Gaius</w:t>
      </w:r>
      <w:r w:rsidRPr="00F6631B">
        <w:rPr>
          <w:rFonts w:ascii="Times New Roman" w:eastAsia="Times New Roman" w:hAnsi="Times New Roman" w:cs="Times New Roman"/>
          <w:color w:val="auto"/>
          <w:sz w:val="24"/>
          <w:szCs w:val="24"/>
          <w:highlight w:val="white"/>
        </w:rPr>
        <w:t xml:space="preserve"> Julius Caesar Augustus Germanicus</w:t>
      </w:r>
      <w:r w:rsidRPr="00F6631B">
        <w:rPr>
          <w:rFonts w:ascii="Times New Roman" w:eastAsia="Times New Roman" w:hAnsi="Times New Roman" w:cs="Times New Roman"/>
          <w:b/>
          <w:color w:val="auto"/>
          <w:sz w:val="24"/>
          <w:szCs w:val="24"/>
          <w:highlight w:val="white"/>
        </w:rPr>
        <w:t>]</w:t>
      </w:r>
      <w:r w:rsidRPr="00F6631B">
        <w:rPr>
          <w:rFonts w:ascii="Times New Roman" w:eastAsia="Times New Roman" w:hAnsi="Times New Roman" w:cs="Times New Roman"/>
          <w:color w:val="auto"/>
          <w:sz w:val="24"/>
          <w:szCs w:val="24"/>
        </w:rPr>
        <w:t xml:space="preserve"> &lt;EA&gt; {I}</w:t>
      </w:r>
    </w:p>
    <w:p w14:paraId="64210161"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 </w:t>
      </w:r>
    </w:p>
    <w:p w14:paraId="123E315C" w14:textId="77777777" w:rsidR="00F6631B" w:rsidRPr="00F6631B" w:rsidRDefault="00F6631B" w:rsidP="00F6631B">
      <w:pPr>
        <w:contextualSpacing/>
        <w:jc w:val="both"/>
        <w:rPr>
          <w:rFonts w:ascii="Times New Roman" w:eastAsia="Times New Roman" w:hAnsi="Times New Roman" w:cs="Times New Roman"/>
          <w:sz w:val="24"/>
          <w:szCs w:val="24"/>
          <w:lang w:eastAsia="zh-CN"/>
        </w:rPr>
      </w:pPr>
      <w:r w:rsidRPr="00F6631B">
        <w:rPr>
          <w:rFonts w:ascii="Times New Roman" w:eastAsia="Times New Roman" w:hAnsi="Times New Roman" w:cs="Times New Roman"/>
          <w:color w:val="auto"/>
          <w:sz w:val="24"/>
          <w:szCs w:val="24"/>
        </w:rPr>
        <w:t xml:space="preserve">3. </w:t>
      </w:r>
      <w:r w:rsidRPr="00F6631B">
        <w:rPr>
          <w:rFonts w:ascii="Times New Roman" w:eastAsia="Times New Roman" w:hAnsi="Times New Roman" w:cs="Times New Roman"/>
          <w:iCs/>
          <w:sz w:val="24"/>
          <w:szCs w:val="24"/>
          <w:lang w:eastAsia="zh-CN"/>
        </w:rPr>
        <w:t>After this event, the concept of the "Medina standard" was developed after a trial featuring a defense led by F. Lee Bailey</w:t>
      </w:r>
      <w:r w:rsidRPr="00F6631B">
        <w:rPr>
          <w:rFonts w:ascii="Times New Roman" w:eastAsia="Times New Roman" w:hAnsi="Times New Roman" w:cs="Times New Roman"/>
          <w:sz w:val="24"/>
          <w:szCs w:val="24"/>
          <w:lang w:eastAsia="zh-CN"/>
        </w:rPr>
        <w:t>. Several Congressmen called pilot Hugh Thompson a traitor for threatening to fire upon Americans during it. Lieutenant William Calley was the only man convicted for this incident, which took place in two hamlets in Son My village. For 10 points, name this wartime slaying of civilians by the U.S. Army in South Vietnam in 1968.</w:t>
      </w:r>
    </w:p>
    <w:p w14:paraId="418EF797" w14:textId="2D99B557" w:rsidR="00BE727E" w:rsidRPr="00F6631B" w:rsidRDefault="00F6631B" w:rsidP="00F6631B">
      <w:pPr>
        <w:contextualSpacing/>
        <w:jc w:val="both"/>
        <w:rPr>
          <w:rFonts w:ascii="Times New Roman" w:eastAsia="Times New Roman" w:hAnsi="Times New Roman" w:cs="Times New Roman"/>
          <w:sz w:val="24"/>
          <w:szCs w:val="24"/>
          <w:lang w:eastAsia="zh-CN"/>
        </w:rPr>
      </w:pPr>
      <w:r w:rsidRPr="00F6631B">
        <w:rPr>
          <w:rFonts w:ascii="Times New Roman" w:eastAsia="Times New Roman" w:hAnsi="Times New Roman" w:cs="Times New Roman"/>
          <w:sz w:val="24"/>
          <w:szCs w:val="24"/>
          <w:lang w:eastAsia="zh-CN"/>
        </w:rPr>
        <w:t xml:space="preserve">ANSWER: </w:t>
      </w:r>
      <w:r w:rsidRPr="00F6631B">
        <w:rPr>
          <w:rFonts w:ascii="Times New Roman" w:eastAsia="Times New Roman" w:hAnsi="Times New Roman" w:cs="Times New Roman"/>
          <w:b/>
          <w:bCs/>
          <w:sz w:val="24"/>
          <w:szCs w:val="24"/>
          <w:u w:val="single"/>
          <w:lang w:eastAsia="zh-CN"/>
        </w:rPr>
        <w:t>My Lai</w:t>
      </w:r>
      <w:r w:rsidRPr="00F6631B">
        <w:rPr>
          <w:rFonts w:ascii="Times New Roman" w:eastAsia="Times New Roman" w:hAnsi="Times New Roman" w:cs="Times New Roman"/>
          <w:sz w:val="24"/>
          <w:szCs w:val="24"/>
          <w:lang w:eastAsia="zh-CN"/>
        </w:rPr>
        <w:t xml:space="preserve"> Massacre [accept </w:t>
      </w:r>
      <w:r w:rsidRPr="00F6631B">
        <w:rPr>
          <w:rFonts w:ascii="Times New Roman" w:eastAsia="Times New Roman" w:hAnsi="Times New Roman" w:cs="Times New Roman"/>
          <w:b/>
          <w:bCs/>
          <w:sz w:val="24"/>
          <w:szCs w:val="24"/>
          <w:u w:val="single"/>
          <w:lang w:eastAsia="zh-CN"/>
        </w:rPr>
        <w:t>“Son My”</w:t>
      </w:r>
      <w:r w:rsidRPr="00F6631B">
        <w:rPr>
          <w:rFonts w:ascii="Times New Roman" w:eastAsia="Times New Roman" w:hAnsi="Times New Roman" w:cs="Times New Roman"/>
          <w:sz w:val="24"/>
          <w:szCs w:val="24"/>
          <w:lang w:eastAsia="zh-CN"/>
        </w:rPr>
        <w:t xml:space="preserve"> Massacre until mentioned] &lt;MC&gt; {I}</w:t>
      </w:r>
    </w:p>
    <w:p w14:paraId="24BD3326"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 </w:t>
      </w:r>
    </w:p>
    <w:p w14:paraId="096003BD"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4. This empire sacked the city of Chan Chan and conquered the rival Chimu under the leadership of Pachacuti. Record keeping in this empire was accomplished through a system of strings and knots called quipu. The people of this empire worshipped the creator Viracocha and the storm goddess Illapa. For 10 points, name this South American Empire which was centered at Cusco.</w:t>
      </w:r>
    </w:p>
    <w:p w14:paraId="437C0F59"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w:t>
      </w:r>
      <w:r w:rsidRPr="00F6631B">
        <w:rPr>
          <w:rFonts w:ascii="Times New Roman" w:eastAsia="Times New Roman" w:hAnsi="Times New Roman" w:cs="Times New Roman"/>
          <w:b/>
          <w:color w:val="auto"/>
          <w:sz w:val="24"/>
          <w:szCs w:val="24"/>
          <w:u w:val="single"/>
        </w:rPr>
        <w:t>Inca</w:t>
      </w:r>
      <w:r w:rsidRPr="00F6631B">
        <w:rPr>
          <w:rFonts w:ascii="Times New Roman" w:eastAsia="Times New Roman" w:hAnsi="Times New Roman" w:cs="Times New Roman"/>
          <w:color w:val="auto"/>
          <w:sz w:val="24"/>
          <w:szCs w:val="24"/>
        </w:rPr>
        <w:t>n Empire &lt;EA&gt; {I}</w:t>
      </w:r>
    </w:p>
    <w:p w14:paraId="0965B13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1D4B287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5. The Polish machine Bomba was designed to do this. This is considered impossible if a one-time pad is used correctly. During World War II, Alan Turing and others stationed at Bletchley Park conducted this task. The results of that work were designated “Ultra” and resulted from failures of the Enigma machine. For 10 points, name this task often necessary to reading enemy messages.</w:t>
      </w:r>
    </w:p>
    <w:p w14:paraId="675C7FF9" w14:textId="77777777" w:rsidR="00C573D5"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code-breaking</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cryptography</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decrypt</w:t>
      </w:r>
      <w:r w:rsidRPr="00F6631B">
        <w:rPr>
          <w:rFonts w:ascii="Times New Roman" w:eastAsia="Times New Roman" w:hAnsi="Times New Roman" w:cs="Times New Roman"/>
          <w:sz w:val="24"/>
          <w:szCs w:val="24"/>
        </w:rPr>
        <w:t xml:space="preserve">ing; or </w:t>
      </w:r>
      <w:r w:rsidRPr="00F6631B">
        <w:rPr>
          <w:rFonts w:ascii="Times New Roman" w:eastAsia="Times New Roman" w:hAnsi="Times New Roman" w:cs="Times New Roman"/>
          <w:b/>
          <w:sz w:val="24"/>
          <w:szCs w:val="24"/>
          <w:u w:val="single"/>
        </w:rPr>
        <w:t>cryptanalysis</w:t>
      </w:r>
      <w:r w:rsidRPr="00F6631B">
        <w:rPr>
          <w:rFonts w:ascii="Times New Roman" w:eastAsia="Times New Roman" w:hAnsi="Times New Roman" w:cs="Times New Roman"/>
          <w:sz w:val="24"/>
          <w:szCs w:val="24"/>
        </w:rPr>
        <w:t>] &lt;EA&gt; {I}</w:t>
      </w:r>
    </w:p>
    <w:p w14:paraId="62A66160" w14:textId="77777777" w:rsidR="00C573D5" w:rsidRPr="00F6631B" w:rsidRDefault="00C573D5" w:rsidP="00F6631B">
      <w:pPr>
        <w:contextualSpacing/>
        <w:jc w:val="both"/>
        <w:rPr>
          <w:rFonts w:ascii="Times New Roman" w:hAnsi="Times New Roman" w:cs="Times New Roman"/>
          <w:sz w:val="24"/>
          <w:szCs w:val="24"/>
        </w:rPr>
      </w:pPr>
    </w:p>
    <w:p w14:paraId="23F28BA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6. This country's independence was the goal of the Katipunan secret society and of guerilla leader Emilio Aguinaldo. After the People Power Revolution occurred in this country, a giant collection of shoes was discovered to belong to Imelda, the wife of this country's dictator Ferdinand Marcos. </w:t>
      </w:r>
      <w:r w:rsidR="00122C33" w:rsidRPr="00F6631B">
        <w:rPr>
          <w:rFonts w:ascii="Times New Roman" w:eastAsia="Times New Roman" w:hAnsi="Times New Roman" w:cs="Times New Roman"/>
          <w:sz w:val="24"/>
          <w:szCs w:val="24"/>
        </w:rPr>
        <w:t>For 10 points, name this Pacific</w:t>
      </w:r>
      <w:r w:rsidRPr="00F6631B">
        <w:rPr>
          <w:rFonts w:ascii="Times New Roman" w:eastAsia="Times New Roman" w:hAnsi="Times New Roman" w:cs="Times New Roman"/>
          <w:sz w:val="24"/>
          <w:szCs w:val="24"/>
        </w:rPr>
        <w:t xml:space="preserve"> country </w:t>
      </w:r>
      <w:r w:rsidR="00122C33" w:rsidRPr="00F6631B">
        <w:rPr>
          <w:rFonts w:ascii="Times New Roman" w:eastAsia="Times New Roman" w:hAnsi="Times New Roman" w:cs="Times New Roman"/>
          <w:sz w:val="24"/>
          <w:szCs w:val="24"/>
        </w:rPr>
        <w:t>with capital at Manila.</w:t>
      </w:r>
    </w:p>
    <w:p w14:paraId="2AE3343F"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Republic of the </w:t>
      </w:r>
      <w:r w:rsidRPr="00F6631B">
        <w:rPr>
          <w:rFonts w:ascii="Times New Roman" w:eastAsia="Times New Roman" w:hAnsi="Times New Roman" w:cs="Times New Roman"/>
          <w:b/>
          <w:sz w:val="24"/>
          <w:szCs w:val="24"/>
          <w:u w:val="single"/>
        </w:rPr>
        <w:t>Philippines</w:t>
      </w:r>
    </w:p>
    <w:p w14:paraId="6958146C" w14:textId="77777777" w:rsidR="00BE727E" w:rsidRPr="00F6631B" w:rsidRDefault="00BE727E" w:rsidP="00F6631B">
      <w:pPr>
        <w:contextualSpacing/>
        <w:jc w:val="both"/>
        <w:rPr>
          <w:rFonts w:ascii="Times New Roman" w:hAnsi="Times New Roman" w:cs="Times New Roman"/>
          <w:sz w:val="24"/>
          <w:szCs w:val="24"/>
        </w:rPr>
      </w:pPr>
    </w:p>
    <w:p w14:paraId="731474A2"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lastRenderedPageBreak/>
        <w:t>7. After heading off a Danish invasion in support of Edgar the Aetheling, this king launched a subjugation campaign called the Harrying of the North. Late in his reign, he completed a great survey of England called the Domesday (</w:t>
      </w:r>
      <w:r w:rsidRPr="00F6631B">
        <w:rPr>
          <w:rFonts w:ascii="Times New Roman" w:eastAsia="Times New Roman" w:hAnsi="Times New Roman" w:cs="Times New Roman"/>
          <w:b/>
          <w:sz w:val="24"/>
          <w:szCs w:val="24"/>
        </w:rPr>
        <w:t>pr. DOOMS-day</w:t>
      </w:r>
      <w:r w:rsidR="00122C33" w:rsidRPr="00F6631B">
        <w:rPr>
          <w:rFonts w:ascii="Times New Roman" w:eastAsia="Times New Roman" w:hAnsi="Times New Roman" w:cs="Times New Roman"/>
          <w:sz w:val="24"/>
          <w:szCs w:val="24"/>
        </w:rPr>
        <w:t>)</w:t>
      </w:r>
      <w:r w:rsidRPr="00F6631B">
        <w:rPr>
          <w:rFonts w:ascii="Times New Roman" w:eastAsia="Times New Roman" w:hAnsi="Times New Roman" w:cs="Times New Roman"/>
          <w:sz w:val="24"/>
          <w:szCs w:val="24"/>
        </w:rPr>
        <w:t xml:space="preserve"> Book. For 10 points, name this Duke of Normandy and King of England who won the Battle of Hastings.</w:t>
      </w:r>
    </w:p>
    <w:p w14:paraId="72CB5F4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William the Conqueror</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William I</w:t>
      </w:r>
      <w:r w:rsidRPr="00F6631B">
        <w:rPr>
          <w:rFonts w:ascii="Times New Roman" w:eastAsia="Times New Roman" w:hAnsi="Times New Roman" w:cs="Times New Roman"/>
          <w:sz w:val="24"/>
          <w:szCs w:val="24"/>
        </w:rPr>
        <w:t>; prompt on “William”] &lt;EA&gt; {I}</w:t>
      </w:r>
    </w:p>
    <w:p w14:paraId="7F137E35"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29DDBFD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8. Diane Arbus photographed a boy holding a toy hand grenade in this place. Christo and Jeanne-Claude constructed a series of orange cloth gates </w:t>
      </w:r>
      <w:r w:rsidR="00122C33" w:rsidRPr="00F6631B">
        <w:rPr>
          <w:rFonts w:ascii="Times New Roman" w:eastAsia="Times New Roman" w:hAnsi="Times New Roman" w:cs="Times New Roman"/>
          <w:sz w:val="24"/>
          <w:szCs w:val="24"/>
        </w:rPr>
        <w:t>here</w:t>
      </w:r>
      <w:r w:rsidRPr="00F6631B">
        <w:rPr>
          <w:rFonts w:ascii="Times New Roman" w:eastAsia="Times New Roman" w:hAnsi="Times New Roman" w:cs="Times New Roman"/>
          <w:sz w:val="24"/>
          <w:szCs w:val="24"/>
        </w:rPr>
        <w:t xml:space="preserve">. In </w:t>
      </w:r>
      <w:r w:rsidRPr="00F6631B">
        <w:rPr>
          <w:rFonts w:ascii="Times New Roman" w:eastAsia="Times New Roman" w:hAnsi="Times New Roman" w:cs="Times New Roman"/>
          <w:i/>
          <w:sz w:val="24"/>
          <w:szCs w:val="24"/>
        </w:rPr>
        <w:t>The Catcher in the Rye</w:t>
      </w:r>
      <w:r w:rsidRPr="00F6631B">
        <w:rPr>
          <w:rFonts w:ascii="Times New Roman" w:eastAsia="Times New Roman" w:hAnsi="Times New Roman" w:cs="Times New Roman"/>
          <w:sz w:val="24"/>
          <w:szCs w:val="24"/>
        </w:rPr>
        <w:t>, Holden as</w:t>
      </w:r>
      <w:r w:rsidR="00122C33" w:rsidRPr="00F6631B">
        <w:rPr>
          <w:rFonts w:ascii="Times New Roman" w:eastAsia="Times New Roman" w:hAnsi="Times New Roman" w:cs="Times New Roman"/>
          <w:sz w:val="24"/>
          <w:szCs w:val="24"/>
        </w:rPr>
        <w:t xml:space="preserve">ks where the ducks that live here </w:t>
      </w:r>
      <w:r w:rsidRPr="00F6631B">
        <w:rPr>
          <w:rFonts w:ascii="Times New Roman" w:eastAsia="Times New Roman" w:hAnsi="Times New Roman" w:cs="Times New Roman"/>
          <w:sz w:val="24"/>
          <w:szCs w:val="24"/>
        </w:rPr>
        <w:t>go in the winter. For 10 points, name this green space designed by Calvert Vaux and Frederick Law Olmsted, a large park in the New York borough of Manhattan.</w:t>
      </w:r>
    </w:p>
    <w:p w14:paraId="3B15C6C4"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Central Park</w:t>
      </w:r>
      <w:r w:rsidRPr="00F6631B">
        <w:rPr>
          <w:rFonts w:ascii="Times New Roman" w:eastAsia="Times New Roman" w:hAnsi="Times New Roman" w:cs="Times New Roman"/>
          <w:sz w:val="24"/>
          <w:szCs w:val="24"/>
        </w:rPr>
        <w:t xml:space="preserve"> (prompt on Manhattan or New York until mentioned) &lt;EA&gt; {I}</w:t>
      </w:r>
    </w:p>
    <w:p w14:paraId="4D772C5D" w14:textId="77777777" w:rsidR="000E459E" w:rsidRPr="00F6631B" w:rsidRDefault="000E459E" w:rsidP="00F6631B">
      <w:pPr>
        <w:contextualSpacing/>
        <w:jc w:val="both"/>
        <w:rPr>
          <w:rFonts w:ascii="Times New Roman" w:hAnsi="Times New Roman" w:cs="Times New Roman"/>
          <w:sz w:val="24"/>
          <w:szCs w:val="24"/>
        </w:rPr>
      </w:pPr>
    </w:p>
    <w:p w14:paraId="6FEDB97C"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Second Quarter</w:t>
      </w:r>
    </w:p>
    <w:p w14:paraId="0DF1B1C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0C3CD537" w14:textId="77777777" w:rsidR="00BE727E" w:rsidRPr="00F6631B" w:rsidRDefault="00122C33"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1. This president broke tradition by delivering State of the Union addresses in person. This president's campaign strategies included his "New Freedom" platform and the slogan "he kept us out of war." This president issued the Fourteen Points and supported the League of Nations. For 10 points, name this U.S. President who served during World War I?</w:t>
      </w:r>
    </w:p>
    <w:p w14:paraId="14CC56E1" w14:textId="77777777" w:rsidR="00BE727E" w:rsidRPr="00F6631B" w:rsidRDefault="00122C33"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highlight w:val="white"/>
        </w:rPr>
        <w:t xml:space="preserve">ANSWER: Woodrow </w:t>
      </w:r>
      <w:r w:rsidRPr="00F6631B">
        <w:rPr>
          <w:rFonts w:ascii="Times New Roman" w:eastAsia="Times New Roman" w:hAnsi="Times New Roman" w:cs="Times New Roman"/>
          <w:b/>
          <w:sz w:val="24"/>
          <w:szCs w:val="24"/>
          <w:u w:val="single"/>
        </w:rPr>
        <w:t>Wilson</w:t>
      </w:r>
    </w:p>
    <w:p w14:paraId="7E2DBC8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highlight w:val="white"/>
        </w:rPr>
        <w:t xml:space="preserve">BONUS. </w:t>
      </w:r>
      <w:r w:rsidR="00122C33" w:rsidRPr="00F6631B">
        <w:rPr>
          <w:rFonts w:ascii="Times New Roman" w:eastAsia="Times New Roman" w:hAnsi="Times New Roman" w:cs="Times New Roman"/>
          <w:sz w:val="24"/>
          <w:szCs w:val="24"/>
        </w:rPr>
        <w:t xml:space="preserve">Prior to becoming U.S. President, Woodrow Wilson served as </w:t>
      </w:r>
      <w:r w:rsidR="00644AAA" w:rsidRPr="00F6631B">
        <w:rPr>
          <w:rFonts w:ascii="Times New Roman" w:eastAsia="Times New Roman" w:hAnsi="Times New Roman" w:cs="Times New Roman"/>
          <w:sz w:val="24"/>
          <w:szCs w:val="24"/>
        </w:rPr>
        <w:t>Governor</w:t>
      </w:r>
      <w:r w:rsidR="00122C33" w:rsidRPr="00F6631B">
        <w:rPr>
          <w:rFonts w:ascii="Times New Roman" w:eastAsia="Times New Roman" w:hAnsi="Times New Roman" w:cs="Times New Roman"/>
          <w:sz w:val="24"/>
          <w:szCs w:val="24"/>
        </w:rPr>
        <w:t xml:space="preserve"> of what American </w:t>
      </w:r>
      <w:r w:rsidR="00644AAA" w:rsidRPr="00F6631B">
        <w:rPr>
          <w:rFonts w:ascii="Times New Roman" w:eastAsia="Times New Roman" w:hAnsi="Times New Roman" w:cs="Times New Roman"/>
          <w:sz w:val="24"/>
          <w:szCs w:val="24"/>
        </w:rPr>
        <w:t>state, home to the cities of Newark and Trenton?</w:t>
      </w:r>
    </w:p>
    <w:p w14:paraId="3BA71349"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highlight w:val="white"/>
        </w:rPr>
        <w:t xml:space="preserve">ANSWER: </w:t>
      </w:r>
      <w:r w:rsidR="00644AAA" w:rsidRPr="00F6631B">
        <w:rPr>
          <w:rFonts w:ascii="Times New Roman" w:eastAsia="Times New Roman" w:hAnsi="Times New Roman" w:cs="Times New Roman"/>
          <w:b/>
          <w:sz w:val="24"/>
          <w:szCs w:val="24"/>
          <w:u w:val="single"/>
        </w:rPr>
        <w:t>New Jersey</w:t>
      </w:r>
    </w:p>
    <w:p w14:paraId="139BBBDA" w14:textId="77777777" w:rsidR="005A77E4" w:rsidRPr="00F6631B" w:rsidRDefault="005A77E4" w:rsidP="00F6631B">
      <w:pPr>
        <w:contextualSpacing/>
        <w:jc w:val="both"/>
        <w:rPr>
          <w:rFonts w:ascii="Times New Roman" w:eastAsia="Times New Roman" w:hAnsi="Times New Roman" w:cs="Times New Roman"/>
          <w:sz w:val="24"/>
          <w:szCs w:val="24"/>
        </w:rPr>
      </w:pPr>
    </w:p>
    <w:p w14:paraId="588255FD"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2. The losers in this battle utilized the “hedgehog” strategy of General Navarre, which failed when opposing artillery was placed in the surrounding hills. It ended with an assault ordered by Vo Nguyen Giap. For 10 points, name this 1953-54 battle where a French garrison was defeated by the Viet Minh, ending the Indochina War.</w:t>
      </w:r>
    </w:p>
    <w:p w14:paraId="1B29A2CE"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Battle of </w:t>
      </w:r>
      <w:r w:rsidRPr="00F6631B">
        <w:rPr>
          <w:rFonts w:ascii="Times New Roman" w:eastAsia="Times New Roman" w:hAnsi="Times New Roman" w:cs="Times New Roman"/>
          <w:b/>
          <w:sz w:val="24"/>
          <w:szCs w:val="24"/>
          <w:u w:val="single"/>
        </w:rPr>
        <w:t>Dien Bien Phu</w:t>
      </w:r>
    </w:p>
    <w:p w14:paraId="27576EC9"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BONUS: The accords where France withdrew from Vietnam were signed in what city whose namesake conventions establish the standards for international law on warfare?</w:t>
      </w:r>
    </w:p>
    <w:p w14:paraId="6041E677"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Geneva</w:t>
      </w:r>
      <w:r w:rsidRPr="00F6631B">
        <w:rPr>
          <w:rFonts w:ascii="Times New Roman" w:eastAsia="Times New Roman" w:hAnsi="Times New Roman" w:cs="Times New Roman"/>
          <w:sz w:val="24"/>
          <w:szCs w:val="24"/>
        </w:rPr>
        <w:t>, Switzerland &lt;JZ&gt; {I}</w:t>
      </w:r>
    </w:p>
    <w:p w14:paraId="5B334E14" w14:textId="77777777" w:rsidR="00C573D5" w:rsidRPr="00F6631B" w:rsidRDefault="00C573D5" w:rsidP="00F6631B">
      <w:pPr>
        <w:contextualSpacing/>
        <w:jc w:val="both"/>
        <w:rPr>
          <w:rFonts w:ascii="Times New Roman" w:eastAsia="Times New Roman" w:hAnsi="Times New Roman" w:cs="Times New Roman"/>
          <w:sz w:val="24"/>
          <w:szCs w:val="24"/>
        </w:rPr>
      </w:pPr>
    </w:p>
    <w:p w14:paraId="5A472FDA" w14:textId="77777777" w:rsidR="00BE727E" w:rsidRPr="00F6631B" w:rsidRDefault="00BE727E"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 xml:space="preserve">3. </w:t>
      </w:r>
      <w:r w:rsidR="00D15EB3" w:rsidRPr="00F6631B">
        <w:rPr>
          <w:rFonts w:ascii="Times New Roman" w:eastAsia="Times New Roman" w:hAnsi="Times New Roman" w:cs="Times New Roman"/>
          <w:sz w:val="24"/>
          <w:szCs w:val="24"/>
        </w:rPr>
        <w:t>In 1990, thirteen</w:t>
      </w:r>
      <w:r w:rsidRPr="00F6631B">
        <w:rPr>
          <w:rFonts w:ascii="Times New Roman" w:eastAsia="Times New Roman" w:hAnsi="Times New Roman" w:cs="Times New Roman"/>
          <w:sz w:val="24"/>
          <w:szCs w:val="24"/>
        </w:rPr>
        <w:t xml:space="preserve"> artworks were stolen from this city's Gardner Museum. A serial killer in this city strangled women with their own stockings. The Slater-Morrill Shoe Factory in this city's suburb of Braintree was the target of Sacco and Vanzetti's armed robbery. For 10 points, name this </w:t>
      </w:r>
      <w:r w:rsidR="00C573D5" w:rsidRPr="00F6631B">
        <w:rPr>
          <w:rFonts w:ascii="Times New Roman" w:eastAsia="Times New Roman" w:hAnsi="Times New Roman" w:cs="Times New Roman"/>
          <w:sz w:val="24"/>
          <w:szCs w:val="24"/>
        </w:rPr>
        <w:t>Massa</w:t>
      </w:r>
      <w:r w:rsidR="00D15EB3" w:rsidRPr="00F6631B">
        <w:rPr>
          <w:rFonts w:ascii="Times New Roman" w:eastAsia="Times New Roman" w:hAnsi="Times New Roman" w:cs="Times New Roman"/>
          <w:sz w:val="24"/>
          <w:szCs w:val="24"/>
        </w:rPr>
        <w:t>chusetts</w:t>
      </w:r>
      <w:r w:rsidRPr="00F6631B">
        <w:rPr>
          <w:rFonts w:ascii="Times New Roman" w:eastAsia="Times New Roman" w:hAnsi="Times New Roman" w:cs="Times New Roman"/>
          <w:sz w:val="24"/>
          <w:szCs w:val="24"/>
        </w:rPr>
        <w:t xml:space="preserve"> city</w:t>
      </w:r>
      <w:r w:rsidR="00C573D5" w:rsidRPr="00F6631B">
        <w:rPr>
          <w:rFonts w:ascii="Times New Roman" w:eastAsia="Times New Roman" w:hAnsi="Times New Roman" w:cs="Times New Roman"/>
          <w:sz w:val="24"/>
          <w:szCs w:val="24"/>
        </w:rPr>
        <w:t>,</w:t>
      </w:r>
      <w:r w:rsidRPr="00F6631B">
        <w:rPr>
          <w:rFonts w:ascii="Times New Roman" w:eastAsia="Times New Roman" w:hAnsi="Times New Roman" w:cs="Times New Roman"/>
          <w:sz w:val="24"/>
          <w:szCs w:val="24"/>
        </w:rPr>
        <w:t xml:space="preserve"> </w:t>
      </w:r>
      <w:r w:rsidR="00D15EB3" w:rsidRPr="00F6631B">
        <w:rPr>
          <w:rFonts w:ascii="Times New Roman" w:eastAsia="Times New Roman" w:hAnsi="Times New Roman" w:cs="Times New Roman"/>
          <w:sz w:val="24"/>
          <w:szCs w:val="24"/>
        </w:rPr>
        <w:t>the site of a</w:t>
      </w:r>
      <w:r w:rsidRPr="00F6631B">
        <w:rPr>
          <w:rFonts w:ascii="Times New Roman" w:eastAsia="Times New Roman" w:hAnsi="Times New Roman" w:cs="Times New Roman"/>
          <w:sz w:val="24"/>
          <w:szCs w:val="24"/>
        </w:rPr>
        <w:t xml:space="preserve"> 2013 </w:t>
      </w:r>
      <w:r w:rsidR="00D15EB3" w:rsidRPr="00F6631B">
        <w:rPr>
          <w:rFonts w:ascii="Times New Roman" w:eastAsia="Times New Roman" w:hAnsi="Times New Roman" w:cs="Times New Roman"/>
          <w:sz w:val="24"/>
          <w:szCs w:val="24"/>
        </w:rPr>
        <w:t>marathon bombing</w:t>
      </w:r>
      <w:r w:rsidRPr="00F6631B">
        <w:rPr>
          <w:rFonts w:ascii="Times New Roman" w:eastAsia="Times New Roman" w:hAnsi="Times New Roman" w:cs="Times New Roman"/>
          <w:sz w:val="24"/>
          <w:szCs w:val="24"/>
        </w:rPr>
        <w:t>.</w:t>
      </w:r>
    </w:p>
    <w:p w14:paraId="7803AF2F"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Boston</w:t>
      </w:r>
      <w:r w:rsidRPr="00F6631B">
        <w:rPr>
          <w:rFonts w:ascii="Times New Roman" w:eastAsia="Times New Roman" w:hAnsi="Times New Roman" w:cs="Times New Roman"/>
          <w:sz w:val="24"/>
          <w:szCs w:val="24"/>
        </w:rPr>
        <w:t>, Massachusetts</w:t>
      </w:r>
    </w:p>
    <w:p w14:paraId="40649AF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BONUS: </w:t>
      </w:r>
      <w:r w:rsidR="00C573D5" w:rsidRPr="00F6631B">
        <w:rPr>
          <w:rFonts w:ascii="Times New Roman" w:eastAsia="Times New Roman" w:hAnsi="Times New Roman" w:cs="Times New Roman"/>
          <w:sz w:val="24"/>
          <w:szCs w:val="24"/>
        </w:rPr>
        <w:t>Tamerlan and Dzhokhar Tsarnaev,</w:t>
      </w:r>
      <w:r w:rsidR="00D15EB3" w:rsidRPr="00F6631B">
        <w:rPr>
          <w:rFonts w:ascii="Times New Roman" w:eastAsia="Times New Roman" w:hAnsi="Times New Roman" w:cs="Times New Roman"/>
          <w:sz w:val="24"/>
          <w:szCs w:val="24"/>
        </w:rPr>
        <w:t xml:space="preserve"> the brothers responsible for the 2013 Boston Marathon bombing, </w:t>
      </w:r>
      <w:r w:rsidR="00C573D5" w:rsidRPr="00F6631B">
        <w:rPr>
          <w:rFonts w:ascii="Times New Roman" w:eastAsia="Times New Roman" w:hAnsi="Times New Roman" w:cs="Times New Roman"/>
          <w:sz w:val="24"/>
          <w:szCs w:val="24"/>
        </w:rPr>
        <w:t>were in part of what ethnicity that fought Russia in two recent unsuccessful wars for independence?</w:t>
      </w:r>
    </w:p>
    <w:p w14:paraId="6E9A613A" w14:textId="77777777" w:rsidR="00BE727E" w:rsidRPr="00F6631B" w:rsidRDefault="00BE727E"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00C573D5" w:rsidRPr="00F6631B">
        <w:rPr>
          <w:rFonts w:ascii="Times New Roman" w:eastAsia="Times New Roman" w:hAnsi="Times New Roman" w:cs="Times New Roman"/>
          <w:b/>
          <w:sz w:val="24"/>
          <w:szCs w:val="24"/>
          <w:u w:val="single"/>
        </w:rPr>
        <w:t>Chechen</w:t>
      </w:r>
      <w:r w:rsidR="00C573D5" w:rsidRPr="00F6631B">
        <w:rPr>
          <w:rFonts w:ascii="Times New Roman" w:eastAsia="Times New Roman" w:hAnsi="Times New Roman" w:cs="Times New Roman"/>
          <w:sz w:val="24"/>
          <w:szCs w:val="24"/>
        </w:rPr>
        <w:t xml:space="preserve"> (accept Chechniya)</w:t>
      </w:r>
    </w:p>
    <w:p w14:paraId="3390EA4D" w14:textId="77777777" w:rsidR="00C573D5" w:rsidRPr="00F6631B" w:rsidRDefault="00C573D5" w:rsidP="00F6631B">
      <w:pPr>
        <w:contextualSpacing/>
        <w:jc w:val="both"/>
        <w:rPr>
          <w:rFonts w:ascii="Times New Roman" w:hAnsi="Times New Roman" w:cs="Times New Roman"/>
          <w:sz w:val="24"/>
          <w:szCs w:val="24"/>
        </w:rPr>
      </w:pPr>
    </w:p>
    <w:p w14:paraId="59796C1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lastRenderedPageBreak/>
        <w:t>4. During this conflict, Louis VII of France and his wife Eleanor of Aquitaine were ambushed at Laodicea by a Seljuk army. Pope Eugene III asked Bernard of Clairvaux to preach in favor of this conflict, which failed to achieve its main goal. For 10 points, name this 1145-1149 Crusade which saw the Christians fail to conquer Damascus.</w:t>
      </w:r>
    </w:p>
    <w:p w14:paraId="2235236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Second Crusade</w:t>
      </w:r>
    </w:p>
    <w:p w14:paraId="6B9ACC0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BONUS: </w:t>
      </w:r>
      <w:r w:rsidR="00C573D5" w:rsidRPr="00F6631B">
        <w:rPr>
          <w:rFonts w:ascii="Times New Roman" w:eastAsia="Times New Roman" w:hAnsi="Times New Roman" w:cs="Times New Roman"/>
          <w:sz w:val="24"/>
          <w:szCs w:val="24"/>
        </w:rPr>
        <w:t>The first crusade had been called by what pope in the late 11</w:t>
      </w:r>
      <w:r w:rsidR="00C573D5" w:rsidRPr="00F6631B">
        <w:rPr>
          <w:rFonts w:ascii="Times New Roman" w:eastAsia="Times New Roman" w:hAnsi="Times New Roman" w:cs="Times New Roman"/>
          <w:sz w:val="24"/>
          <w:szCs w:val="24"/>
          <w:vertAlign w:val="superscript"/>
        </w:rPr>
        <w:t>th</w:t>
      </w:r>
      <w:r w:rsidR="00C573D5" w:rsidRPr="00F6631B">
        <w:rPr>
          <w:rFonts w:ascii="Times New Roman" w:eastAsia="Times New Roman" w:hAnsi="Times New Roman" w:cs="Times New Roman"/>
          <w:sz w:val="24"/>
          <w:szCs w:val="24"/>
        </w:rPr>
        <w:t xml:space="preserve"> century?</w:t>
      </w:r>
    </w:p>
    <w:p w14:paraId="2C9109B2"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00C573D5" w:rsidRPr="00F6631B">
        <w:rPr>
          <w:rFonts w:ascii="Times New Roman" w:eastAsia="Times New Roman" w:hAnsi="Times New Roman" w:cs="Times New Roman"/>
          <w:b/>
          <w:sz w:val="24"/>
          <w:szCs w:val="24"/>
          <w:u w:val="single"/>
        </w:rPr>
        <w:t xml:space="preserve">Urban II </w:t>
      </w:r>
      <w:r w:rsidR="00C573D5" w:rsidRPr="00F6631B">
        <w:rPr>
          <w:rFonts w:ascii="Times New Roman" w:eastAsia="Times New Roman" w:hAnsi="Times New Roman" w:cs="Times New Roman"/>
          <w:sz w:val="24"/>
          <w:szCs w:val="24"/>
        </w:rPr>
        <w:t xml:space="preserve"> (prompt on Urban)</w:t>
      </w:r>
    </w:p>
    <w:p w14:paraId="532DC881" w14:textId="77777777" w:rsidR="005A77E4" w:rsidRPr="00F6631B" w:rsidRDefault="005A77E4" w:rsidP="00F6631B">
      <w:pPr>
        <w:contextualSpacing/>
        <w:jc w:val="both"/>
        <w:rPr>
          <w:rFonts w:ascii="Times New Roman" w:hAnsi="Times New Roman" w:cs="Times New Roman"/>
          <w:sz w:val="24"/>
          <w:szCs w:val="24"/>
        </w:rPr>
      </w:pPr>
    </w:p>
    <w:p w14:paraId="1E71EAB6"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5. This policy’s implementation largely depended on the support of the British navy in enforcing its mandate, and its ultimate goal was to prevent the reclamation of former Spanish colonies. For 10 points, what policy by the fifth President of the United States proclaimed that European involvement in the New World would be opposed by the U.S.?</w:t>
      </w:r>
    </w:p>
    <w:p w14:paraId="13460689"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Monroe Doctrine</w:t>
      </w:r>
    </w:p>
    <w:p w14:paraId="00757503" w14:textId="77777777" w:rsidR="005A77E4"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BONUS: The Monroe Doctrine was expanded by a corollary proposed by what later U.S. President, arguing that the U.S. would intervene in Latin American/European conflict?</w:t>
      </w:r>
    </w:p>
    <w:p w14:paraId="3516B341" w14:textId="77777777" w:rsidR="005A77E4" w:rsidRPr="00F6631B" w:rsidRDefault="005A77E4"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T</w:t>
      </w:r>
      <w:r w:rsidRPr="00F6631B">
        <w:rPr>
          <w:rFonts w:ascii="Times New Roman" w:eastAsia="Times New Roman" w:hAnsi="Times New Roman" w:cs="Times New Roman"/>
          <w:sz w:val="24"/>
          <w:szCs w:val="24"/>
        </w:rPr>
        <w:t xml:space="preserve">heodore </w:t>
      </w:r>
      <w:r w:rsidRPr="00F6631B">
        <w:rPr>
          <w:rFonts w:ascii="Times New Roman" w:eastAsia="Times New Roman" w:hAnsi="Times New Roman" w:cs="Times New Roman"/>
          <w:b/>
          <w:sz w:val="24"/>
          <w:szCs w:val="24"/>
          <w:u w:val="single"/>
        </w:rPr>
        <w:t>Roosevelt</w:t>
      </w:r>
    </w:p>
    <w:p w14:paraId="42E7A32D" w14:textId="77777777" w:rsidR="00BE727E" w:rsidRPr="00F6631B" w:rsidRDefault="00BE727E" w:rsidP="00F6631B">
      <w:pPr>
        <w:contextualSpacing/>
        <w:jc w:val="both"/>
        <w:rPr>
          <w:rFonts w:ascii="Times New Roman" w:hAnsi="Times New Roman" w:cs="Times New Roman"/>
          <w:sz w:val="24"/>
          <w:szCs w:val="24"/>
        </w:rPr>
      </w:pPr>
    </w:p>
    <w:p w14:paraId="4B6BBD2B" w14:textId="77777777" w:rsidR="00D15EB3"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6. </w:t>
      </w:r>
      <w:r w:rsidR="00D15EB3" w:rsidRPr="00F6631B">
        <w:rPr>
          <w:rFonts w:ascii="Times New Roman" w:eastAsia="Times New Roman" w:hAnsi="Times New Roman" w:cs="Times New Roman"/>
          <w:sz w:val="24"/>
          <w:szCs w:val="24"/>
        </w:rPr>
        <w:t>This organization’s charter was signed in San Francisco in 1945 and took effect later that year. The only leader of this organization to die in office was Dag Hammarskjöld. Resolutions passed by this organization divided Palestine and authorized intervention in Korea. For 10 points, name this international organization with a fifteen-member Security Council.</w:t>
      </w:r>
    </w:p>
    <w:p w14:paraId="7F44E53F" w14:textId="77777777" w:rsidR="00BE727E" w:rsidRPr="00F6631B" w:rsidRDefault="00D15EB3"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United Nations</w:t>
      </w:r>
      <w:r w:rsidRPr="00F6631B">
        <w:rPr>
          <w:rFonts w:ascii="Times New Roman" w:eastAsia="Times New Roman" w:hAnsi="Times New Roman" w:cs="Times New Roman"/>
          <w:sz w:val="24"/>
          <w:szCs w:val="24"/>
        </w:rPr>
        <w:t xml:space="preserve"> [or the </w:t>
      </w:r>
      <w:r w:rsidRPr="00F6631B">
        <w:rPr>
          <w:rFonts w:ascii="Times New Roman" w:eastAsia="Times New Roman" w:hAnsi="Times New Roman" w:cs="Times New Roman"/>
          <w:b/>
          <w:sz w:val="24"/>
          <w:szCs w:val="24"/>
          <w:u w:val="single"/>
        </w:rPr>
        <w:t>U. N.</w:t>
      </w:r>
      <w:r w:rsidRPr="00F6631B">
        <w:rPr>
          <w:rFonts w:ascii="Times New Roman" w:eastAsia="Times New Roman" w:hAnsi="Times New Roman" w:cs="Times New Roman"/>
          <w:sz w:val="24"/>
          <w:szCs w:val="24"/>
        </w:rPr>
        <w:t>]</w:t>
      </w:r>
    </w:p>
    <w:p w14:paraId="111B9ECC"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BONUS: </w:t>
      </w:r>
      <w:r w:rsidR="00C573D5" w:rsidRPr="00F6631B">
        <w:rPr>
          <w:rFonts w:ascii="Times New Roman" w:eastAsia="Times New Roman" w:hAnsi="Times New Roman" w:cs="Times New Roman"/>
          <w:sz w:val="24"/>
          <w:szCs w:val="24"/>
        </w:rPr>
        <w:t xml:space="preserve">Since 2007, which man has served as UN Secretary General? </w:t>
      </w:r>
    </w:p>
    <w:p w14:paraId="6BA7A3CA" w14:textId="77777777" w:rsidR="00BE727E" w:rsidRPr="00F6631B" w:rsidRDefault="00BE727E" w:rsidP="00F6631B">
      <w:pPr>
        <w:keepLines/>
        <w:contextualSpacing/>
        <w:jc w:val="both"/>
        <w:rPr>
          <w:rFonts w:ascii="Times New Roman" w:hAnsi="Times New Roman" w:cs="Times New Roman"/>
          <w:b/>
          <w:color w:val="auto"/>
          <w:sz w:val="24"/>
          <w:szCs w:val="24"/>
        </w:rPr>
      </w:pPr>
      <w:r w:rsidRPr="00F6631B">
        <w:rPr>
          <w:rFonts w:ascii="Times New Roman" w:eastAsia="Times New Roman" w:hAnsi="Times New Roman" w:cs="Times New Roman"/>
          <w:sz w:val="24"/>
          <w:szCs w:val="24"/>
        </w:rPr>
        <w:t xml:space="preserve">ANSWER: </w:t>
      </w:r>
      <w:r w:rsidR="00C573D5" w:rsidRPr="00F6631B">
        <w:rPr>
          <w:rFonts w:ascii="Times New Roman" w:eastAsia="Times New Roman" w:hAnsi="Times New Roman" w:cs="Times New Roman"/>
          <w:b/>
          <w:sz w:val="24"/>
          <w:szCs w:val="24"/>
          <w:u w:val="single"/>
        </w:rPr>
        <w:t xml:space="preserve">Ban </w:t>
      </w:r>
      <w:r w:rsidR="00C573D5" w:rsidRPr="00F6631B">
        <w:rPr>
          <w:rFonts w:ascii="Times New Roman" w:eastAsia="Times New Roman" w:hAnsi="Times New Roman" w:cs="Times New Roman"/>
          <w:sz w:val="24"/>
          <w:szCs w:val="24"/>
        </w:rPr>
        <w:t>Ki-Moon (</w:t>
      </w:r>
      <w:r w:rsidR="00C573D5" w:rsidRPr="00F6631B">
        <w:rPr>
          <w:rFonts w:ascii="Times New Roman" w:eastAsia="Times New Roman" w:hAnsi="Times New Roman" w:cs="Times New Roman"/>
          <w:color w:val="auto"/>
          <w:sz w:val="24"/>
          <w:szCs w:val="24"/>
        </w:rPr>
        <w:t>prompt on “Moon”)</w:t>
      </w:r>
    </w:p>
    <w:p w14:paraId="1943789E" w14:textId="77777777" w:rsidR="00C573D5" w:rsidRPr="00F6631B" w:rsidRDefault="00BE727E" w:rsidP="00F6631B">
      <w:pPr>
        <w:contextualSpacing/>
        <w:jc w:val="both"/>
        <w:rPr>
          <w:rFonts w:ascii="Times New Roman" w:eastAsia="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 </w:t>
      </w:r>
    </w:p>
    <w:p w14:paraId="4C76FF2B" w14:textId="77777777" w:rsidR="00BE727E" w:rsidRPr="00F6631B" w:rsidRDefault="00BE727E" w:rsidP="00F6631B">
      <w:pPr>
        <w:contextualSpacing/>
        <w:jc w:val="both"/>
        <w:rPr>
          <w:rFonts w:ascii="Times New Roman" w:eastAsia="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7. </w:t>
      </w:r>
      <w:r w:rsidR="00132DB0" w:rsidRPr="00F6631B">
        <w:rPr>
          <w:rFonts w:ascii="Times New Roman" w:eastAsia="Times New Roman" w:hAnsi="Times New Roman" w:cs="Times New Roman"/>
          <w:color w:val="auto"/>
          <w:sz w:val="24"/>
          <w:szCs w:val="24"/>
        </w:rPr>
        <w:t>This country is one of the few with more registered companies than citizens, and it has become the world’s leader in false teeth production. In 2007, it was accidentally invaded by its Western neighbour which ironically is responsible for its defense. This country joined the UN in 1990 under the leadership of Prince Hans Adam II. For 10 points, name this European microstate whose location in the Alps has helped it develop its tourism sector.</w:t>
      </w:r>
    </w:p>
    <w:p w14:paraId="0C27F030"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w:t>
      </w:r>
      <w:r w:rsidRPr="00F6631B">
        <w:rPr>
          <w:rFonts w:ascii="Times New Roman" w:eastAsia="Times New Roman" w:hAnsi="Times New Roman" w:cs="Times New Roman"/>
          <w:b/>
          <w:color w:val="auto"/>
          <w:sz w:val="24"/>
          <w:szCs w:val="24"/>
          <w:u w:val="single"/>
        </w:rPr>
        <w:t>L</w:t>
      </w:r>
      <w:r w:rsidR="00132DB0" w:rsidRPr="00F6631B">
        <w:rPr>
          <w:rFonts w:ascii="Times New Roman" w:eastAsia="Times New Roman" w:hAnsi="Times New Roman" w:cs="Times New Roman"/>
          <w:b/>
          <w:color w:val="auto"/>
          <w:sz w:val="24"/>
          <w:szCs w:val="24"/>
          <w:u w:val="single"/>
        </w:rPr>
        <w:t>iechtenstein</w:t>
      </w:r>
    </w:p>
    <w:p w14:paraId="73361390"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BONUS: </w:t>
      </w:r>
      <w:r w:rsidR="000E459E" w:rsidRPr="00F6631B">
        <w:rPr>
          <w:rFonts w:ascii="Times New Roman" w:eastAsia="Times New Roman" w:hAnsi="Times New Roman" w:cs="Times New Roman"/>
          <w:color w:val="auto"/>
          <w:sz w:val="24"/>
          <w:szCs w:val="24"/>
        </w:rPr>
        <w:t>Which other small European nation was once home to 100,000 refugees fleeing fighting near the Gothic Line in 1944</w:t>
      </w:r>
      <w:r w:rsidRPr="00F6631B">
        <w:rPr>
          <w:rFonts w:ascii="Times New Roman" w:eastAsia="Times New Roman" w:hAnsi="Times New Roman" w:cs="Times New Roman"/>
          <w:color w:val="auto"/>
          <w:sz w:val="24"/>
          <w:szCs w:val="24"/>
        </w:rPr>
        <w:t>?</w:t>
      </w:r>
    </w:p>
    <w:p w14:paraId="7C996901"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w:t>
      </w:r>
      <w:r w:rsidR="000E459E" w:rsidRPr="00F6631B">
        <w:rPr>
          <w:rFonts w:ascii="Times New Roman" w:eastAsia="Times New Roman" w:hAnsi="Times New Roman" w:cs="Times New Roman"/>
          <w:b/>
          <w:color w:val="auto"/>
          <w:sz w:val="24"/>
          <w:szCs w:val="24"/>
          <w:u w:val="single"/>
        </w:rPr>
        <w:t>San Marino</w:t>
      </w:r>
      <w:r w:rsidRPr="00F6631B">
        <w:rPr>
          <w:rFonts w:ascii="Times New Roman" w:eastAsia="Times New Roman" w:hAnsi="Times New Roman" w:cs="Times New Roman"/>
          <w:color w:val="auto"/>
          <w:sz w:val="24"/>
          <w:szCs w:val="24"/>
        </w:rPr>
        <w:t xml:space="preserve"> &lt;EA&gt; {I}</w:t>
      </w:r>
    </w:p>
    <w:p w14:paraId="245E4892"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 </w:t>
      </w:r>
    </w:p>
    <w:p w14:paraId="5012D098"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color w:val="auto"/>
          <w:sz w:val="24"/>
          <w:szCs w:val="24"/>
        </w:rPr>
        <w:t xml:space="preserve">8. The Kensington system, which educated this leader, was devised by John Conroy to instill weakness. This monarch's country bought </w:t>
      </w:r>
      <w:r w:rsidRPr="00F6631B">
        <w:rPr>
          <w:rFonts w:ascii="Times New Roman" w:eastAsia="Times New Roman" w:hAnsi="Times New Roman" w:cs="Times New Roman"/>
          <w:sz w:val="24"/>
          <w:szCs w:val="24"/>
        </w:rPr>
        <w:t>a controlling share in the new Suez Canal decades after a marriage to Saxe-Coburg and Gotha's Prince Albert. For 10 points, name this British monarch who celebrated the first Diamond Jubilee in 1897.</w:t>
      </w:r>
    </w:p>
    <w:p w14:paraId="7CD942F6"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Queen </w:t>
      </w:r>
      <w:r w:rsidRPr="00F6631B">
        <w:rPr>
          <w:rFonts w:ascii="Times New Roman" w:eastAsia="Times New Roman" w:hAnsi="Times New Roman" w:cs="Times New Roman"/>
          <w:b/>
          <w:sz w:val="24"/>
          <w:szCs w:val="24"/>
          <w:u w:val="single"/>
        </w:rPr>
        <w:t>Victoria</w:t>
      </w:r>
      <w:r w:rsidRPr="00F6631B">
        <w:rPr>
          <w:rFonts w:ascii="Times New Roman" w:eastAsia="Times New Roman" w:hAnsi="Times New Roman" w:cs="Times New Roman"/>
          <w:sz w:val="24"/>
          <w:szCs w:val="24"/>
        </w:rPr>
        <w:t xml:space="preserve"> [or Alexandrina </w:t>
      </w:r>
      <w:r w:rsidRPr="00F6631B">
        <w:rPr>
          <w:rFonts w:ascii="Times New Roman" w:eastAsia="Times New Roman" w:hAnsi="Times New Roman" w:cs="Times New Roman"/>
          <w:b/>
          <w:sz w:val="24"/>
          <w:szCs w:val="24"/>
          <w:u w:val="single"/>
        </w:rPr>
        <w:t>Victoria</w:t>
      </w:r>
      <w:r w:rsidRPr="00F6631B">
        <w:rPr>
          <w:rFonts w:ascii="Times New Roman" w:eastAsia="Times New Roman" w:hAnsi="Times New Roman" w:cs="Times New Roman"/>
          <w:sz w:val="24"/>
          <w:szCs w:val="24"/>
        </w:rPr>
        <w:t>]</w:t>
      </w:r>
    </w:p>
    <w:p w14:paraId="35EADF3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BONUS: Victoria was </w:t>
      </w:r>
      <w:r w:rsidR="005A77E4" w:rsidRPr="00F6631B">
        <w:rPr>
          <w:rFonts w:ascii="Times New Roman" w:eastAsia="Times New Roman" w:hAnsi="Times New Roman" w:cs="Times New Roman"/>
          <w:sz w:val="24"/>
          <w:szCs w:val="24"/>
        </w:rPr>
        <w:t>from what</w:t>
      </w:r>
      <w:r w:rsidRPr="00F6631B">
        <w:rPr>
          <w:rFonts w:ascii="Times New Roman" w:eastAsia="Times New Roman" w:hAnsi="Times New Roman" w:cs="Times New Roman"/>
          <w:sz w:val="24"/>
          <w:szCs w:val="24"/>
        </w:rPr>
        <w:t xml:space="preserve"> dynastic house</w:t>
      </w:r>
      <w:r w:rsidR="005A77E4" w:rsidRPr="00F6631B">
        <w:rPr>
          <w:rFonts w:ascii="Times New Roman" w:eastAsia="Times New Roman" w:hAnsi="Times New Roman" w:cs="Times New Roman"/>
          <w:sz w:val="24"/>
          <w:szCs w:val="24"/>
        </w:rPr>
        <w:t xml:space="preserve">, which names a </w:t>
      </w:r>
      <w:r w:rsidR="00C573D5" w:rsidRPr="00F6631B">
        <w:rPr>
          <w:rFonts w:ascii="Times New Roman" w:eastAsia="Times New Roman" w:hAnsi="Times New Roman" w:cs="Times New Roman"/>
          <w:sz w:val="24"/>
          <w:szCs w:val="24"/>
        </w:rPr>
        <w:t>city</w:t>
      </w:r>
      <w:r w:rsidR="005A77E4" w:rsidRPr="00F6631B">
        <w:rPr>
          <w:rFonts w:ascii="Times New Roman" w:eastAsia="Times New Roman" w:hAnsi="Times New Roman" w:cs="Times New Roman"/>
          <w:sz w:val="24"/>
          <w:szCs w:val="24"/>
        </w:rPr>
        <w:t xml:space="preserve"> in Lower Saxony?</w:t>
      </w:r>
    </w:p>
    <w:p w14:paraId="0E820099" w14:textId="77777777" w:rsidR="005A77E4" w:rsidRPr="00F6631B" w:rsidRDefault="00BE727E"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Hanover</w:t>
      </w:r>
      <w:r w:rsidRPr="00F6631B">
        <w:rPr>
          <w:rFonts w:ascii="Times New Roman" w:eastAsia="Times New Roman" w:hAnsi="Times New Roman" w:cs="Times New Roman"/>
          <w:sz w:val="24"/>
          <w:szCs w:val="24"/>
        </w:rPr>
        <w:t xml:space="preserve"> [or House of </w:t>
      </w:r>
      <w:r w:rsidRPr="00F6631B">
        <w:rPr>
          <w:rFonts w:ascii="Times New Roman" w:eastAsia="Times New Roman" w:hAnsi="Times New Roman" w:cs="Times New Roman"/>
          <w:b/>
          <w:sz w:val="24"/>
          <w:szCs w:val="24"/>
          <w:u w:val="single"/>
        </w:rPr>
        <w:t>Hanover</w:t>
      </w:r>
      <w:r w:rsidRPr="00F6631B">
        <w:rPr>
          <w:rFonts w:ascii="Times New Roman" w:eastAsia="Times New Roman" w:hAnsi="Times New Roman" w:cs="Times New Roman"/>
          <w:sz w:val="24"/>
          <w:szCs w:val="24"/>
        </w:rPr>
        <w:t>] &lt;MJ&gt; {I}</w:t>
      </w:r>
    </w:p>
    <w:p w14:paraId="2C5DA93A" w14:textId="77777777" w:rsidR="00C573D5" w:rsidRPr="00F6631B" w:rsidRDefault="00C573D5" w:rsidP="00F6631B">
      <w:pPr>
        <w:contextualSpacing/>
        <w:jc w:val="both"/>
        <w:rPr>
          <w:rFonts w:ascii="Times New Roman" w:eastAsia="Times New Roman" w:hAnsi="Times New Roman" w:cs="Times New Roman"/>
          <w:sz w:val="24"/>
          <w:szCs w:val="24"/>
        </w:rPr>
      </w:pPr>
    </w:p>
    <w:p w14:paraId="2031E007" w14:textId="77777777" w:rsidR="00C573D5" w:rsidRPr="00F6631B" w:rsidRDefault="00C573D5" w:rsidP="00F6631B">
      <w:pPr>
        <w:contextualSpacing/>
        <w:jc w:val="both"/>
        <w:rPr>
          <w:rFonts w:ascii="Times New Roman" w:eastAsia="Times New Roman" w:hAnsi="Times New Roman" w:cs="Times New Roman"/>
          <w:sz w:val="24"/>
          <w:szCs w:val="24"/>
        </w:rPr>
      </w:pPr>
    </w:p>
    <w:p w14:paraId="346C2ABC" w14:textId="77777777" w:rsidR="00BE727E"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Th</w:t>
      </w:r>
      <w:r w:rsidR="00BE727E" w:rsidRPr="00F6631B">
        <w:rPr>
          <w:rFonts w:ascii="Times New Roman" w:eastAsia="Times New Roman" w:hAnsi="Times New Roman" w:cs="Times New Roman"/>
          <w:b/>
          <w:sz w:val="24"/>
          <w:szCs w:val="24"/>
        </w:rPr>
        <w:t>ird Quarter</w:t>
      </w:r>
    </w:p>
    <w:p w14:paraId="34B03EFF"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60 Second Rounds </w:t>
      </w:r>
      <w:r w:rsidRPr="00F6631B">
        <w:rPr>
          <w:rFonts w:ascii="Times New Roman" w:eastAsia="Times New Roman" w:hAnsi="Times New Roman" w:cs="Times New Roman"/>
          <w:b/>
          <w:sz w:val="24"/>
          <w:szCs w:val="24"/>
        </w:rPr>
        <w:tab/>
      </w:r>
    </w:p>
    <w:p w14:paraId="686D882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 </w:t>
      </w:r>
    </w:p>
    <w:p w14:paraId="4D0D90B1"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Categories:</w:t>
      </w:r>
    </w:p>
    <w:p w14:paraId="1C74C38C"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467EA541"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SUBSTITUTIONS, IF ANY, MUST BE DONE BEFORE CATEGORIES ARE REVEALED!</w:t>
      </w:r>
    </w:p>
    <w:p w14:paraId="03968ED3" w14:textId="77777777" w:rsidR="00BE727E" w:rsidRPr="00F6631B" w:rsidRDefault="00BE727E" w:rsidP="00F6631B">
      <w:pPr>
        <w:contextualSpacing/>
        <w:jc w:val="both"/>
        <w:rPr>
          <w:rFonts w:ascii="Times New Roman" w:hAnsi="Times New Roman" w:cs="Times New Roman"/>
          <w:sz w:val="24"/>
          <w:szCs w:val="24"/>
        </w:rPr>
      </w:pPr>
    </w:p>
    <w:p w14:paraId="41F1F0D2"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CANADA AND PEACEKEEPING, CRASSUS, AND THE MAORI </w:t>
      </w:r>
    </w:p>
    <w:p w14:paraId="79B07CA8"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 </w:t>
      </w:r>
    </w:p>
    <w:p w14:paraId="02AB271B"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CANADA AND PEACEKEEPING</w:t>
      </w:r>
    </w:p>
    <w:p w14:paraId="7B07E3D6"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What country was the site of a peacekeeping mission during which Canadians…</w:t>
      </w:r>
    </w:p>
    <w:p w14:paraId="78BC8F50"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1. Were part of the UN Emergency Force proposed by Lester B. Pearson to end the Suez Crisis?</w:t>
      </w:r>
    </w:p>
    <w:p w14:paraId="74D2E9AB"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Egypt</w:t>
      </w:r>
    </w:p>
    <w:p w14:paraId="5A5B3DD4" w14:textId="77777777" w:rsidR="00BE727E" w:rsidRPr="00F6631B" w:rsidRDefault="00BE727E" w:rsidP="00F6631B">
      <w:pPr>
        <w:keepLines/>
        <w:contextualSpacing/>
        <w:jc w:val="both"/>
        <w:rPr>
          <w:rFonts w:ascii="Times New Roman" w:hAnsi="Times New Roman" w:cs="Times New Roman"/>
          <w:sz w:val="24"/>
          <w:szCs w:val="24"/>
        </w:rPr>
      </w:pPr>
    </w:p>
    <w:p w14:paraId="795FDFD4"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2. Maintain the Green Line on a Mediterranean island divided between Turks and Greeks?</w:t>
      </w:r>
    </w:p>
    <w:p w14:paraId="6E1AC4D8"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Cyprus</w:t>
      </w:r>
    </w:p>
    <w:p w14:paraId="13FE83FD" w14:textId="77777777" w:rsidR="00BE727E" w:rsidRPr="00F6631B" w:rsidRDefault="00BE727E" w:rsidP="00F6631B">
      <w:pPr>
        <w:keepLines/>
        <w:contextualSpacing/>
        <w:jc w:val="both"/>
        <w:rPr>
          <w:rFonts w:ascii="Times New Roman" w:hAnsi="Times New Roman" w:cs="Times New Roman"/>
          <w:sz w:val="24"/>
          <w:szCs w:val="24"/>
        </w:rPr>
      </w:pPr>
    </w:p>
    <w:p w14:paraId="261A3B95"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3. Such as Romeo Dallaire tried to stop the genocide of Tutsis and moderate Hutus?</w:t>
      </w:r>
    </w:p>
    <w:p w14:paraId="576C7F38"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Rwanda</w:t>
      </w:r>
    </w:p>
    <w:p w14:paraId="78597B1B" w14:textId="77777777" w:rsidR="00BE727E" w:rsidRPr="00F6631B" w:rsidRDefault="00BE727E" w:rsidP="00F6631B">
      <w:pPr>
        <w:keepLines/>
        <w:contextualSpacing/>
        <w:jc w:val="both"/>
        <w:rPr>
          <w:rFonts w:ascii="Times New Roman" w:hAnsi="Times New Roman" w:cs="Times New Roman"/>
          <w:sz w:val="24"/>
          <w:szCs w:val="24"/>
        </w:rPr>
      </w:pPr>
    </w:p>
    <w:p w14:paraId="1BD4AD00"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4. </w:t>
      </w:r>
      <w:r w:rsidR="00C573D5" w:rsidRPr="00F6631B">
        <w:rPr>
          <w:rFonts w:ascii="Times New Roman" w:eastAsia="Times New Roman" w:hAnsi="Times New Roman" w:cs="Times New Roman"/>
          <w:sz w:val="24"/>
          <w:szCs w:val="24"/>
        </w:rPr>
        <w:t>S</w:t>
      </w:r>
      <w:r w:rsidRPr="00F6631B">
        <w:rPr>
          <w:rFonts w:ascii="Times New Roman" w:eastAsia="Times New Roman" w:hAnsi="Times New Roman" w:cs="Times New Roman"/>
          <w:sz w:val="24"/>
          <w:szCs w:val="24"/>
        </w:rPr>
        <w:t>topped a massacre during a crisis that killed Patrice Lumumba</w:t>
      </w:r>
      <w:r w:rsidR="00C573D5" w:rsidRPr="00F6631B">
        <w:rPr>
          <w:rFonts w:ascii="Times New Roman" w:eastAsia="Times New Roman" w:hAnsi="Times New Roman" w:cs="Times New Roman"/>
          <w:sz w:val="24"/>
          <w:szCs w:val="24"/>
        </w:rPr>
        <w:t xml:space="preserve"> in Central Africa</w:t>
      </w:r>
      <w:r w:rsidRPr="00F6631B">
        <w:rPr>
          <w:rFonts w:ascii="Times New Roman" w:eastAsia="Times New Roman" w:hAnsi="Times New Roman" w:cs="Times New Roman"/>
          <w:sz w:val="24"/>
          <w:szCs w:val="24"/>
        </w:rPr>
        <w:t>?</w:t>
      </w:r>
    </w:p>
    <w:p w14:paraId="48FDABF2"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Democratic Republic of the Congo</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DRC</w:t>
      </w:r>
      <w:r w:rsidRPr="00F6631B">
        <w:rPr>
          <w:rFonts w:ascii="Times New Roman" w:eastAsia="Times New Roman" w:hAnsi="Times New Roman" w:cs="Times New Roman"/>
          <w:sz w:val="24"/>
          <w:szCs w:val="24"/>
        </w:rPr>
        <w:t xml:space="preserve">; prompt on </w:t>
      </w:r>
      <w:r w:rsidRPr="00F6631B">
        <w:rPr>
          <w:rFonts w:ascii="Times New Roman" w:eastAsia="Times New Roman" w:hAnsi="Times New Roman" w:cs="Times New Roman"/>
          <w:b/>
          <w:sz w:val="24"/>
          <w:szCs w:val="24"/>
          <w:u w:val="single"/>
        </w:rPr>
        <w:t>Congo</w:t>
      </w:r>
      <w:r w:rsidRPr="00F6631B">
        <w:rPr>
          <w:rFonts w:ascii="Times New Roman" w:eastAsia="Times New Roman" w:hAnsi="Times New Roman" w:cs="Times New Roman"/>
          <w:sz w:val="24"/>
          <w:szCs w:val="24"/>
        </w:rPr>
        <w:t>; do not accept “Republic of the Congo” or “ROC”]</w:t>
      </w:r>
    </w:p>
    <w:p w14:paraId="46BA3FAD" w14:textId="77777777" w:rsidR="00BE727E" w:rsidRPr="00F6631B" w:rsidRDefault="00BE727E" w:rsidP="00F6631B">
      <w:pPr>
        <w:keepLines/>
        <w:contextualSpacing/>
        <w:jc w:val="both"/>
        <w:rPr>
          <w:rFonts w:ascii="Times New Roman" w:hAnsi="Times New Roman" w:cs="Times New Roman"/>
          <w:sz w:val="24"/>
          <w:szCs w:val="24"/>
        </w:rPr>
      </w:pPr>
    </w:p>
    <w:p w14:paraId="7229A4BD"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5. Participated in a stabilisation mission after a coup ousting Jean-Bertrand Aristide?</w:t>
      </w:r>
    </w:p>
    <w:p w14:paraId="42A1DF25"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Haiti</w:t>
      </w:r>
    </w:p>
    <w:p w14:paraId="56FA6B47" w14:textId="77777777" w:rsidR="00BE727E" w:rsidRPr="00F6631B" w:rsidRDefault="00BE727E" w:rsidP="00F6631B">
      <w:pPr>
        <w:keepLines/>
        <w:contextualSpacing/>
        <w:jc w:val="both"/>
        <w:rPr>
          <w:rFonts w:ascii="Times New Roman" w:hAnsi="Times New Roman" w:cs="Times New Roman"/>
          <w:sz w:val="24"/>
          <w:szCs w:val="24"/>
        </w:rPr>
      </w:pPr>
    </w:p>
    <w:p w14:paraId="5FF25EA7"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6. Enforced a peace deal that set up an independence referendum for its oil-rich southern region?</w:t>
      </w:r>
    </w:p>
    <w:p w14:paraId="70262107"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Sudan</w:t>
      </w:r>
    </w:p>
    <w:p w14:paraId="01CE0D1F" w14:textId="77777777" w:rsidR="00BE727E" w:rsidRPr="00F6631B" w:rsidRDefault="00BE727E" w:rsidP="00F6631B">
      <w:pPr>
        <w:keepLines/>
        <w:contextualSpacing/>
        <w:jc w:val="both"/>
        <w:rPr>
          <w:rFonts w:ascii="Times New Roman" w:hAnsi="Times New Roman" w:cs="Times New Roman"/>
          <w:sz w:val="24"/>
          <w:szCs w:val="24"/>
        </w:rPr>
      </w:pPr>
    </w:p>
    <w:p w14:paraId="58DA103D"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7. Served </w:t>
      </w:r>
      <w:r w:rsidR="00C573D5" w:rsidRPr="00F6631B">
        <w:rPr>
          <w:rFonts w:ascii="Times New Roman" w:eastAsia="Times New Roman" w:hAnsi="Times New Roman" w:cs="Times New Roman"/>
          <w:sz w:val="24"/>
          <w:szCs w:val="24"/>
        </w:rPr>
        <w:t>after it broke off from Yugoslavia and saw fighting near its cities of Dubrovnik and Split?</w:t>
      </w:r>
    </w:p>
    <w:p w14:paraId="40ADD3EC"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Republic of </w:t>
      </w:r>
      <w:r w:rsidRPr="00F6631B">
        <w:rPr>
          <w:rFonts w:ascii="Times New Roman" w:eastAsia="Times New Roman" w:hAnsi="Times New Roman" w:cs="Times New Roman"/>
          <w:b/>
          <w:sz w:val="24"/>
          <w:szCs w:val="24"/>
          <w:u w:val="single"/>
        </w:rPr>
        <w:t>Croatia</w:t>
      </w:r>
      <w:r w:rsidRPr="00F6631B">
        <w:rPr>
          <w:rFonts w:ascii="Times New Roman" w:eastAsia="Times New Roman" w:hAnsi="Times New Roman" w:cs="Times New Roman"/>
          <w:sz w:val="24"/>
          <w:szCs w:val="24"/>
        </w:rPr>
        <w:t xml:space="preserve"> [or Republika </w:t>
      </w:r>
      <w:r w:rsidRPr="00F6631B">
        <w:rPr>
          <w:rFonts w:ascii="Times New Roman" w:eastAsia="Times New Roman" w:hAnsi="Times New Roman" w:cs="Times New Roman"/>
          <w:b/>
          <w:sz w:val="24"/>
          <w:szCs w:val="24"/>
          <w:u w:val="single"/>
        </w:rPr>
        <w:t>Hrvatska</w:t>
      </w:r>
      <w:r w:rsidRPr="00F6631B">
        <w:rPr>
          <w:rFonts w:ascii="Times New Roman" w:eastAsia="Times New Roman" w:hAnsi="Times New Roman" w:cs="Times New Roman"/>
          <w:sz w:val="24"/>
          <w:szCs w:val="24"/>
        </w:rPr>
        <w:t>]</w:t>
      </w:r>
    </w:p>
    <w:p w14:paraId="67A7D475" w14:textId="77777777" w:rsidR="00BE727E" w:rsidRPr="00F6631B" w:rsidRDefault="00BE727E" w:rsidP="00F6631B">
      <w:pPr>
        <w:keepLines/>
        <w:contextualSpacing/>
        <w:jc w:val="both"/>
        <w:rPr>
          <w:rFonts w:ascii="Times New Roman" w:hAnsi="Times New Roman" w:cs="Times New Roman"/>
          <w:sz w:val="24"/>
          <w:szCs w:val="24"/>
        </w:rPr>
      </w:pPr>
    </w:p>
    <w:p w14:paraId="2C8E7089"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8. Served under the aegis of UNMIT after violence following its</w:t>
      </w:r>
      <w:r w:rsidR="005A77E4" w:rsidRPr="00F6631B">
        <w:rPr>
          <w:rFonts w:ascii="Times New Roman" w:eastAsia="Times New Roman" w:hAnsi="Times New Roman" w:cs="Times New Roman"/>
          <w:sz w:val="24"/>
          <w:szCs w:val="24"/>
        </w:rPr>
        <w:t xml:space="preserve"> 1999</w:t>
      </w:r>
      <w:r w:rsidRPr="00F6631B">
        <w:rPr>
          <w:rFonts w:ascii="Times New Roman" w:eastAsia="Times New Roman" w:hAnsi="Times New Roman" w:cs="Times New Roman"/>
          <w:sz w:val="24"/>
          <w:szCs w:val="24"/>
        </w:rPr>
        <w:t xml:space="preserve"> separation from Indonesia?</w:t>
      </w:r>
    </w:p>
    <w:p w14:paraId="6F7FFE0D" w14:textId="77777777" w:rsidR="00BE727E" w:rsidRPr="00F6631B" w:rsidRDefault="00BE727E" w:rsidP="00F6631B">
      <w:pPr>
        <w:keepLines/>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East Timor</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Timor-Leste</w:t>
      </w:r>
      <w:r w:rsidRPr="00F6631B">
        <w:rPr>
          <w:rFonts w:ascii="Times New Roman" w:eastAsia="Times New Roman" w:hAnsi="Times New Roman" w:cs="Times New Roman"/>
          <w:sz w:val="24"/>
          <w:szCs w:val="24"/>
        </w:rPr>
        <w:t>] &lt;PL&gt; {I}</w:t>
      </w:r>
    </w:p>
    <w:p w14:paraId="1C42211A" w14:textId="77777777" w:rsidR="00BE727E" w:rsidRPr="00F6631B" w:rsidRDefault="00BE727E" w:rsidP="00F6631B">
      <w:pPr>
        <w:contextualSpacing/>
        <w:jc w:val="both"/>
        <w:rPr>
          <w:rFonts w:ascii="Times New Roman" w:hAnsi="Times New Roman" w:cs="Times New Roman"/>
          <w:sz w:val="24"/>
          <w:szCs w:val="24"/>
        </w:rPr>
      </w:pPr>
    </w:p>
    <w:p w14:paraId="2FFC96F9"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08388E99" w14:textId="77777777" w:rsidR="00BE727E" w:rsidRPr="00F6631B" w:rsidRDefault="00BE727E" w:rsidP="00F6631B">
      <w:pPr>
        <w:contextualSpacing/>
        <w:jc w:val="both"/>
        <w:rPr>
          <w:rFonts w:ascii="Times New Roman" w:hAnsi="Times New Roman" w:cs="Times New Roman"/>
          <w:sz w:val="24"/>
          <w:szCs w:val="24"/>
        </w:rPr>
      </w:pPr>
    </w:p>
    <w:p w14:paraId="7CC349A3" w14:textId="77777777" w:rsidR="00C573D5" w:rsidRPr="00F6631B" w:rsidRDefault="00C573D5" w:rsidP="00F6631B">
      <w:pPr>
        <w:contextualSpacing/>
        <w:jc w:val="both"/>
        <w:rPr>
          <w:rFonts w:ascii="Times New Roman" w:hAnsi="Times New Roman" w:cs="Times New Roman"/>
          <w:sz w:val="24"/>
          <w:szCs w:val="24"/>
        </w:rPr>
      </w:pPr>
    </w:p>
    <w:p w14:paraId="6AECEC0C"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1E286FB0" w14:textId="77777777" w:rsidR="00BE727E" w:rsidRPr="00F6631B" w:rsidRDefault="005A77E4"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C</w:t>
      </w:r>
      <w:r w:rsidR="00BE727E" w:rsidRPr="00F6631B">
        <w:rPr>
          <w:rFonts w:ascii="Times New Roman" w:eastAsia="Times New Roman" w:hAnsi="Times New Roman" w:cs="Times New Roman"/>
          <w:sz w:val="24"/>
          <w:szCs w:val="24"/>
        </w:rPr>
        <w:t>RASSUS</w:t>
      </w:r>
    </w:p>
    <w:p w14:paraId="1051790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Marcus Licinius Crassus…</w:t>
      </w:r>
    </w:p>
    <w:p w14:paraId="209BA21C"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1. lived in what ancient Republic before it became an Empire?</w:t>
      </w:r>
    </w:p>
    <w:p w14:paraId="0DA6CCFD"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Rome</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Roman</w:t>
      </w:r>
      <w:r w:rsidRPr="00F6631B">
        <w:rPr>
          <w:rFonts w:ascii="Times New Roman" w:eastAsia="Times New Roman" w:hAnsi="Times New Roman" w:cs="Times New Roman"/>
          <w:sz w:val="24"/>
          <w:szCs w:val="24"/>
        </w:rPr>
        <w:t xml:space="preserve"> Republic; or </w:t>
      </w:r>
      <w:r w:rsidRPr="00F6631B">
        <w:rPr>
          <w:rFonts w:ascii="Times New Roman" w:eastAsia="Times New Roman" w:hAnsi="Times New Roman" w:cs="Times New Roman"/>
          <w:b/>
          <w:sz w:val="24"/>
          <w:szCs w:val="24"/>
          <w:u w:val="single"/>
        </w:rPr>
        <w:t>Roman</w:t>
      </w:r>
      <w:r w:rsidRPr="00F6631B">
        <w:rPr>
          <w:rFonts w:ascii="Times New Roman" w:eastAsia="Times New Roman" w:hAnsi="Times New Roman" w:cs="Times New Roman"/>
          <w:sz w:val="24"/>
          <w:szCs w:val="24"/>
        </w:rPr>
        <w:t xml:space="preserve"> Empire]</w:t>
      </w:r>
    </w:p>
    <w:p w14:paraId="5312BDF5"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110E34C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2. was in what upper social class, opposed to the plebeians?</w:t>
      </w:r>
    </w:p>
    <w:p w14:paraId="690A6DEF"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patrician</w:t>
      </w:r>
      <w:r w:rsidRPr="00F6631B">
        <w:rPr>
          <w:rFonts w:ascii="Times New Roman" w:eastAsia="Times New Roman" w:hAnsi="Times New Roman" w:cs="Times New Roman"/>
          <w:sz w:val="24"/>
          <w:szCs w:val="24"/>
        </w:rPr>
        <w:t xml:space="preserve">s [or </w:t>
      </w:r>
      <w:r w:rsidRPr="00F6631B">
        <w:rPr>
          <w:rFonts w:ascii="Times New Roman" w:eastAsia="Times New Roman" w:hAnsi="Times New Roman" w:cs="Times New Roman"/>
          <w:b/>
          <w:sz w:val="24"/>
          <w:szCs w:val="24"/>
          <w:u w:val="single"/>
        </w:rPr>
        <w:t>patres</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senator</w:t>
      </w:r>
      <w:r w:rsidRPr="00F6631B">
        <w:rPr>
          <w:rFonts w:ascii="Times New Roman" w:eastAsia="Times New Roman" w:hAnsi="Times New Roman" w:cs="Times New Roman"/>
          <w:sz w:val="24"/>
          <w:szCs w:val="24"/>
        </w:rPr>
        <w:t>ial class]</w:t>
      </w:r>
    </w:p>
    <w:p w14:paraId="50284EE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3567CF08"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3. joined what numbered governing alliance with Caesar and Pompey?</w:t>
      </w:r>
    </w:p>
    <w:p w14:paraId="6A7E3AF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First </w:t>
      </w:r>
      <w:r w:rsidRPr="00F6631B">
        <w:rPr>
          <w:rFonts w:ascii="Times New Roman" w:eastAsia="Times New Roman" w:hAnsi="Times New Roman" w:cs="Times New Roman"/>
          <w:b/>
          <w:sz w:val="24"/>
          <w:szCs w:val="24"/>
          <w:u w:val="single"/>
        </w:rPr>
        <w:t>Triumvirate</w:t>
      </w:r>
    </w:p>
    <w:p w14:paraId="07A85C5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60EB23D6"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4. helped put down what rebel trained as a gladiator by Lentulus Batiatus?</w:t>
      </w:r>
    </w:p>
    <w:p w14:paraId="37CAA55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Spartacus</w:t>
      </w:r>
    </w:p>
    <w:p w14:paraId="74365B0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644E82D1"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5. died fighting what eastern nomads at Carrhae?</w:t>
      </w:r>
    </w:p>
    <w:p w14:paraId="32FD682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Parthia</w:t>
      </w:r>
      <w:r w:rsidRPr="00F6631B">
        <w:rPr>
          <w:rFonts w:ascii="Times New Roman" w:eastAsia="Times New Roman" w:hAnsi="Times New Roman" w:cs="Times New Roman"/>
          <w:sz w:val="24"/>
          <w:szCs w:val="24"/>
        </w:rPr>
        <w:t xml:space="preserve">ns [or </w:t>
      </w:r>
      <w:r w:rsidRPr="00F6631B">
        <w:rPr>
          <w:rFonts w:ascii="Times New Roman" w:eastAsia="Times New Roman" w:hAnsi="Times New Roman" w:cs="Times New Roman"/>
          <w:b/>
          <w:sz w:val="24"/>
          <w:szCs w:val="24"/>
          <w:u w:val="single"/>
        </w:rPr>
        <w:t>Arsacid</w:t>
      </w:r>
      <w:r w:rsidRPr="00F6631B">
        <w:rPr>
          <w:rFonts w:ascii="Times New Roman" w:eastAsia="Times New Roman" w:hAnsi="Times New Roman" w:cs="Times New Roman"/>
          <w:sz w:val="24"/>
          <w:szCs w:val="24"/>
        </w:rPr>
        <w:t>s]</w:t>
      </w:r>
    </w:p>
    <w:p w14:paraId="3E91DDBD"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7CF4644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6. had what substance poured down his throat after his death to mock his greed?</w:t>
      </w:r>
    </w:p>
    <w:p w14:paraId="46B75EE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molten </w:t>
      </w:r>
      <w:r w:rsidRPr="00F6631B">
        <w:rPr>
          <w:rFonts w:ascii="Times New Roman" w:eastAsia="Times New Roman" w:hAnsi="Times New Roman" w:cs="Times New Roman"/>
          <w:b/>
          <w:sz w:val="24"/>
          <w:szCs w:val="24"/>
          <w:u w:val="single"/>
        </w:rPr>
        <w:t>gold</w:t>
      </w:r>
    </w:p>
    <w:p w14:paraId="03C12B86"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24AF787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7. Was biographed in what Greek historian's </w:t>
      </w:r>
      <w:r w:rsidRPr="00F6631B">
        <w:rPr>
          <w:rFonts w:ascii="Times New Roman" w:eastAsia="Times New Roman" w:hAnsi="Times New Roman" w:cs="Times New Roman"/>
          <w:i/>
          <w:sz w:val="24"/>
          <w:szCs w:val="24"/>
        </w:rPr>
        <w:t>Lives</w:t>
      </w:r>
      <w:r w:rsidRPr="00F6631B">
        <w:rPr>
          <w:rFonts w:ascii="Times New Roman" w:eastAsia="Times New Roman" w:hAnsi="Times New Roman" w:cs="Times New Roman"/>
          <w:sz w:val="24"/>
          <w:szCs w:val="24"/>
        </w:rPr>
        <w:t xml:space="preserve"> in a parallel with Nicias?</w:t>
      </w:r>
    </w:p>
    <w:p w14:paraId="7AAD3D5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Plutarch</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Ploutarkh</w:t>
      </w:r>
      <w:r w:rsidRPr="00F6631B">
        <w:rPr>
          <w:rFonts w:ascii="Times New Roman" w:eastAsia="Times New Roman" w:hAnsi="Times New Roman" w:cs="Times New Roman"/>
          <w:sz w:val="24"/>
          <w:szCs w:val="24"/>
        </w:rPr>
        <w:t>os]</w:t>
      </w:r>
    </w:p>
    <w:p w14:paraId="6316A005"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7605DE38"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8. Founded what type of service to profit off public disasters, often buying the areas it served?</w:t>
      </w:r>
    </w:p>
    <w:p w14:paraId="5A2AF49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fire</w:t>
      </w:r>
      <w:r w:rsidRPr="00F6631B">
        <w:rPr>
          <w:rFonts w:ascii="Times New Roman" w:eastAsia="Times New Roman" w:hAnsi="Times New Roman" w:cs="Times New Roman"/>
          <w:sz w:val="24"/>
          <w:szCs w:val="24"/>
        </w:rPr>
        <w:t xml:space="preserve"> brigade [or </w:t>
      </w:r>
      <w:r w:rsidRPr="00F6631B">
        <w:rPr>
          <w:rFonts w:ascii="Times New Roman" w:eastAsia="Times New Roman" w:hAnsi="Times New Roman" w:cs="Times New Roman"/>
          <w:b/>
          <w:sz w:val="24"/>
          <w:szCs w:val="24"/>
          <w:u w:val="single"/>
        </w:rPr>
        <w:t>fire</w:t>
      </w:r>
      <w:r w:rsidRPr="00F6631B">
        <w:rPr>
          <w:rFonts w:ascii="Times New Roman" w:eastAsia="Times New Roman" w:hAnsi="Times New Roman" w:cs="Times New Roman"/>
          <w:sz w:val="24"/>
          <w:szCs w:val="24"/>
        </w:rPr>
        <w:t xml:space="preserve">fighting agency; or </w:t>
      </w:r>
      <w:r w:rsidRPr="00F6631B">
        <w:rPr>
          <w:rFonts w:ascii="Times New Roman" w:eastAsia="Times New Roman" w:hAnsi="Times New Roman" w:cs="Times New Roman"/>
          <w:b/>
          <w:sz w:val="24"/>
          <w:szCs w:val="24"/>
          <w:u w:val="single"/>
        </w:rPr>
        <w:t>fire</w:t>
      </w:r>
      <w:r w:rsidRPr="00F6631B">
        <w:rPr>
          <w:rFonts w:ascii="Times New Roman" w:eastAsia="Times New Roman" w:hAnsi="Times New Roman" w:cs="Times New Roman"/>
          <w:sz w:val="24"/>
          <w:szCs w:val="24"/>
        </w:rPr>
        <w:t xml:space="preserve">men; or </w:t>
      </w:r>
      <w:r w:rsidRPr="00F6631B">
        <w:rPr>
          <w:rFonts w:ascii="Times New Roman" w:eastAsia="Times New Roman" w:hAnsi="Times New Roman" w:cs="Times New Roman"/>
          <w:b/>
          <w:sz w:val="24"/>
          <w:szCs w:val="24"/>
          <w:u w:val="single"/>
        </w:rPr>
        <w:t>fire</w:t>
      </w:r>
      <w:r w:rsidRPr="00F6631B">
        <w:rPr>
          <w:rFonts w:ascii="Times New Roman" w:eastAsia="Times New Roman" w:hAnsi="Times New Roman" w:cs="Times New Roman"/>
          <w:sz w:val="24"/>
          <w:szCs w:val="24"/>
        </w:rPr>
        <w:t xml:space="preserve"> insurance; or </w:t>
      </w:r>
      <w:r w:rsidRPr="00F6631B">
        <w:rPr>
          <w:rFonts w:ascii="Times New Roman" w:eastAsia="Times New Roman" w:hAnsi="Times New Roman" w:cs="Times New Roman"/>
          <w:b/>
          <w:sz w:val="24"/>
          <w:szCs w:val="24"/>
          <w:u w:val="single"/>
        </w:rPr>
        <w:t>bucket brigade</w:t>
      </w:r>
      <w:r w:rsidRPr="00F6631B">
        <w:rPr>
          <w:rFonts w:ascii="Times New Roman" w:eastAsia="Times New Roman" w:hAnsi="Times New Roman" w:cs="Times New Roman"/>
          <w:sz w:val="24"/>
          <w:szCs w:val="24"/>
        </w:rPr>
        <w:t>] &lt;MJ&gt; {I}</w:t>
      </w:r>
    </w:p>
    <w:p w14:paraId="3CF6349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4C4BBE93" w14:textId="77777777" w:rsidR="00BE727E" w:rsidRPr="00F6631B" w:rsidRDefault="00BE727E" w:rsidP="00F6631B">
      <w:pPr>
        <w:contextualSpacing/>
        <w:jc w:val="both"/>
        <w:rPr>
          <w:rFonts w:ascii="Times New Roman" w:hAnsi="Times New Roman" w:cs="Times New Roman"/>
          <w:sz w:val="24"/>
          <w:szCs w:val="24"/>
        </w:rPr>
      </w:pPr>
    </w:p>
    <w:p w14:paraId="10DAD8B5" w14:textId="77777777" w:rsidR="00BE727E" w:rsidRPr="00F6631B" w:rsidRDefault="00BE727E" w:rsidP="00F6631B">
      <w:pPr>
        <w:contextualSpacing/>
        <w:jc w:val="both"/>
        <w:rPr>
          <w:rFonts w:ascii="Times New Roman" w:eastAsia="Times New Roman" w:hAnsi="Times New Roman" w:cs="Times New Roman"/>
          <w:sz w:val="24"/>
          <w:szCs w:val="24"/>
        </w:rPr>
      </w:pPr>
    </w:p>
    <w:p w14:paraId="36B86049" w14:textId="77777777" w:rsidR="00BE727E" w:rsidRPr="00F6631B" w:rsidRDefault="00BE727E" w:rsidP="00F6631B">
      <w:pPr>
        <w:contextualSpacing/>
        <w:jc w:val="both"/>
        <w:rPr>
          <w:rFonts w:ascii="Times New Roman" w:eastAsia="Times New Roman" w:hAnsi="Times New Roman" w:cs="Times New Roman"/>
          <w:sz w:val="24"/>
          <w:szCs w:val="24"/>
        </w:rPr>
      </w:pPr>
    </w:p>
    <w:p w14:paraId="5A52A3C3" w14:textId="77777777" w:rsidR="00BE727E" w:rsidRPr="00F6631B" w:rsidRDefault="00BE727E" w:rsidP="00F6631B">
      <w:pPr>
        <w:contextualSpacing/>
        <w:jc w:val="both"/>
        <w:rPr>
          <w:rFonts w:ascii="Times New Roman" w:eastAsia="Times New Roman" w:hAnsi="Times New Roman" w:cs="Times New Roman"/>
          <w:sz w:val="24"/>
          <w:szCs w:val="24"/>
        </w:rPr>
      </w:pPr>
    </w:p>
    <w:p w14:paraId="2F61687A" w14:textId="77777777" w:rsidR="00BE727E" w:rsidRPr="00F6631B" w:rsidRDefault="00BE727E" w:rsidP="00F6631B">
      <w:pPr>
        <w:contextualSpacing/>
        <w:jc w:val="both"/>
        <w:rPr>
          <w:rFonts w:ascii="Times New Roman" w:eastAsia="Times New Roman" w:hAnsi="Times New Roman" w:cs="Times New Roman"/>
          <w:sz w:val="24"/>
          <w:szCs w:val="24"/>
        </w:rPr>
      </w:pPr>
    </w:p>
    <w:p w14:paraId="46F1D4BB" w14:textId="77777777" w:rsidR="00BE727E" w:rsidRPr="00F6631B" w:rsidRDefault="00BE727E" w:rsidP="00F6631B">
      <w:pPr>
        <w:contextualSpacing/>
        <w:jc w:val="both"/>
        <w:rPr>
          <w:rFonts w:ascii="Times New Roman" w:eastAsia="Times New Roman" w:hAnsi="Times New Roman" w:cs="Times New Roman"/>
          <w:sz w:val="24"/>
          <w:szCs w:val="24"/>
        </w:rPr>
      </w:pPr>
    </w:p>
    <w:p w14:paraId="467ADD8E" w14:textId="77777777" w:rsidR="00BE727E" w:rsidRPr="00F6631B" w:rsidRDefault="00BE727E" w:rsidP="00F6631B">
      <w:pPr>
        <w:contextualSpacing/>
        <w:jc w:val="both"/>
        <w:rPr>
          <w:rFonts w:ascii="Times New Roman" w:eastAsia="Times New Roman" w:hAnsi="Times New Roman" w:cs="Times New Roman"/>
          <w:sz w:val="24"/>
          <w:szCs w:val="24"/>
        </w:rPr>
      </w:pPr>
    </w:p>
    <w:p w14:paraId="72925F55" w14:textId="77777777" w:rsidR="00BE727E" w:rsidRPr="00F6631B" w:rsidRDefault="00BE727E" w:rsidP="00F6631B">
      <w:pPr>
        <w:contextualSpacing/>
        <w:jc w:val="both"/>
        <w:rPr>
          <w:rFonts w:ascii="Times New Roman" w:eastAsia="Times New Roman" w:hAnsi="Times New Roman" w:cs="Times New Roman"/>
          <w:sz w:val="24"/>
          <w:szCs w:val="24"/>
        </w:rPr>
      </w:pPr>
    </w:p>
    <w:p w14:paraId="74603C68" w14:textId="77777777" w:rsidR="00BE727E" w:rsidRPr="00F6631B" w:rsidRDefault="00BE727E" w:rsidP="00F6631B">
      <w:pPr>
        <w:contextualSpacing/>
        <w:jc w:val="both"/>
        <w:rPr>
          <w:rFonts w:ascii="Times New Roman" w:eastAsia="Times New Roman" w:hAnsi="Times New Roman" w:cs="Times New Roman"/>
          <w:sz w:val="24"/>
          <w:szCs w:val="24"/>
        </w:rPr>
      </w:pPr>
    </w:p>
    <w:p w14:paraId="2AFA5DCA" w14:textId="77777777" w:rsidR="00BE727E" w:rsidRPr="00F6631B" w:rsidRDefault="00BE727E" w:rsidP="00F6631B">
      <w:pPr>
        <w:contextualSpacing/>
        <w:jc w:val="both"/>
        <w:rPr>
          <w:rFonts w:ascii="Times New Roman" w:eastAsia="Times New Roman" w:hAnsi="Times New Roman" w:cs="Times New Roman"/>
          <w:sz w:val="24"/>
          <w:szCs w:val="24"/>
        </w:rPr>
      </w:pPr>
    </w:p>
    <w:p w14:paraId="61ECD989" w14:textId="77777777" w:rsidR="00BE727E" w:rsidRPr="00F6631B" w:rsidRDefault="00BE727E" w:rsidP="00F6631B">
      <w:pPr>
        <w:contextualSpacing/>
        <w:jc w:val="both"/>
        <w:rPr>
          <w:rFonts w:ascii="Times New Roman" w:eastAsia="Times New Roman" w:hAnsi="Times New Roman" w:cs="Times New Roman"/>
          <w:sz w:val="24"/>
          <w:szCs w:val="24"/>
        </w:rPr>
      </w:pPr>
    </w:p>
    <w:p w14:paraId="56623DBA" w14:textId="77777777" w:rsidR="00C573D5" w:rsidRPr="00F6631B" w:rsidRDefault="00C573D5" w:rsidP="00F6631B">
      <w:pPr>
        <w:contextualSpacing/>
        <w:jc w:val="both"/>
        <w:rPr>
          <w:rFonts w:ascii="Times New Roman" w:eastAsia="Times New Roman" w:hAnsi="Times New Roman" w:cs="Times New Roman"/>
          <w:sz w:val="24"/>
          <w:szCs w:val="24"/>
        </w:rPr>
      </w:pPr>
    </w:p>
    <w:p w14:paraId="11E6E410" w14:textId="77777777" w:rsidR="00C573D5" w:rsidRPr="00F6631B" w:rsidRDefault="00C573D5" w:rsidP="00F6631B">
      <w:pPr>
        <w:contextualSpacing/>
        <w:jc w:val="both"/>
        <w:rPr>
          <w:rFonts w:ascii="Times New Roman" w:eastAsia="Times New Roman" w:hAnsi="Times New Roman" w:cs="Times New Roman"/>
          <w:sz w:val="24"/>
          <w:szCs w:val="24"/>
        </w:rPr>
      </w:pPr>
    </w:p>
    <w:p w14:paraId="61C7E4F8" w14:textId="77777777" w:rsidR="00BE727E" w:rsidRPr="00F6631B" w:rsidRDefault="00BE727E" w:rsidP="00F6631B">
      <w:pPr>
        <w:contextualSpacing/>
        <w:jc w:val="both"/>
        <w:rPr>
          <w:rFonts w:ascii="Times New Roman" w:eastAsia="Times New Roman" w:hAnsi="Times New Roman" w:cs="Times New Roman"/>
          <w:sz w:val="24"/>
          <w:szCs w:val="24"/>
        </w:rPr>
      </w:pPr>
    </w:p>
    <w:p w14:paraId="4CA7EFE9" w14:textId="77777777" w:rsidR="005A77E4" w:rsidRPr="00F6631B" w:rsidRDefault="005A77E4" w:rsidP="00F6631B">
      <w:pPr>
        <w:contextualSpacing/>
        <w:jc w:val="both"/>
        <w:rPr>
          <w:rFonts w:ascii="Times New Roman" w:eastAsia="Times New Roman" w:hAnsi="Times New Roman" w:cs="Times New Roman"/>
          <w:sz w:val="24"/>
          <w:szCs w:val="24"/>
        </w:rPr>
      </w:pPr>
    </w:p>
    <w:p w14:paraId="61AB941C"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THE MAORI</w:t>
      </w:r>
    </w:p>
    <w:p w14:paraId="0E5DE78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The Maori people...</w:t>
      </w:r>
    </w:p>
    <w:p w14:paraId="43886C2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1. Live in what island nation east of Australia?</w:t>
      </w:r>
    </w:p>
    <w:p w14:paraId="63A9F7E5"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New Zealand</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Aotearoa</w:t>
      </w:r>
      <w:r w:rsidRPr="00F6631B">
        <w:rPr>
          <w:rFonts w:ascii="Times New Roman" w:eastAsia="Times New Roman" w:hAnsi="Times New Roman" w:cs="Times New Roman"/>
          <w:sz w:val="24"/>
          <w:szCs w:val="24"/>
        </w:rPr>
        <w:t>]</w:t>
      </w:r>
    </w:p>
    <w:p w14:paraId="0A980355"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04C48004" w14:textId="77777777" w:rsidR="00BE727E" w:rsidRPr="00F6631B" w:rsidRDefault="00BE727E"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2. Decorated their bodies with what ink designs?</w:t>
      </w:r>
    </w:p>
    <w:p w14:paraId="016FCC69"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tattoo</w:t>
      </w:r>
      <w:r w:rsidRPr="00F6631B">
        <w:rPr>
          <w:rFonts w:ascii="Times New Roman" w:eastAsia="Times New Roman" w:hAnsi="Times New Roman" w:cs="Times New Roman"/>
          <w:sz w:val="24"/>
          <w:szCs w:val="24"/>
        </w:rPr>
        <w:t>s</w:t>
      </w:r>
    </w:p>
    <w:p w14:paraId="3901790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088D448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3. Had what sort of sacred prohibitions found in many Polynesian cultures?</w:t>
      </w:r>
    </w:p>
    <w:p w14:paraId="2E8A064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tapu</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taboo</w:t>
      </w:r>
      <w:r w:rsidRPr="00F6631B">
        <w:rPr>
          <w:rFonts w:ascii="Times New Roman" w:eastAsia="Times New Roman" w:hAnsi="Times New Roman" w:cs="Times New Roman"/>
          <w:sz w:val="24"/>
          <w:szCs w:val="24"/>
        </w:rPr>
        <w:t xml:space="preserve">s; or </w:t>
      </w:r>
      <w:r w:rsidRPr="00F6631B">
        <w:rPr>
          <w:rFonts w:ascii="Times New Roman" w:eastAsia="Times New Roman" w:hAnsi="Times New Roman" w:cs="Times New Roman"/>
          <w:b/>
          <w:sz w:val="24"/>
          <w:szCs w:val="24"/>
          <w:u w:val="single"/>
        </w:rPr>
        <w:t>kapu</w:t>
      </w:r>
      <w:r w:rsidRPr="00F6631B">
        <w:rPr>
          <w:rFonts w:ascii="Times New Roman" w:eastAsia="Times New Roman" w:hAnsi="Times New Roman" w:cs="Times New Roman"/>
          <w:sz w:val="24"/>
          <w:szCs w:val="24"/>
        </w:rPr>
        <w:t>]</w:t>
      </w:r>
    </w:p>
    <w:p w14:paraId="002047A3"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7168EA44"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4. leased land to herders of what mammal of genus </w:t>
      </w:r>
      <w:r w:rsidRPr="00F6631B">
        <w:rPr>
          <w:rFonts w:ascii="Times New Roman" w:eastAsia="Times New Roman" w:hAnsi="Times New Roman" w:cs="Times New Roman"/>
          <w:i/>
          <w:sz w:val="24"/>
          <w:szCs w:val="24"/>
        </w:rPr>
        <w:t>Ovis</w:t>
      </w:r>
      <w:r w:rsidRPr="00F6631B">
        <w:rPr>
          <w:rFonts w:ascii="Times New Roman" w:eastAsia="Times New Roman" w:hAnsi="Times New Roman" w:cs="Times New Roman"/>
          <w:sz w:val="24"/>
          <w:szCs w:val="24"/>
        </w:rPr>
        <w:t>?</w:t>
      </w:r>
    </w:p>
    <w:p w14:paraId="60F0196E"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sheep</w:t>
      </w:r>
      <w:r w:rsidRPr="00F6631B">
        <w:rPr>
          <w:rFonts w:ascii="Times New Roman" w:eastAsia="Times New Roman" w:hAnsi="Times New Roman" w:cs="Times New Roman"/>
          <w:sz w:val="24"/>
          <w:szCs w:val="24"/>
        </w:rPr>
        <w:t xml:space="preserve"> [or </w:t>
      </w:r>
      <w:r w:rsidRPr="00F6631B">
        <w:rPr>
          <w:rFonts w:ascii="Times New Roman" w:eastAsia="Times New Roman" w:hAnsi="Times New Roman" w:cs="Times New Roman"/>
          <w:b/>
          <w:sz w:val="24"/>
          <w:szCs w:val="24"/>
          <w:u w:val="single"/>
        </w:rPr>
        <w:t>ram</w:t>
      </w:r>
      <w:r w:rsidRPr="00F6631B">
        <w:rPr>
          <w:rFonts w:ascii="Times New Roman" w:eastAsia="Times New Roman" w:hAnsi="Times New Roman" w:cs="Times New Roman"/>
          <w:sz w:val="24"/>
          <w:szCs w:val="24"/>
        </w:rPr>
        <w:t>s]</w:t>
      </w:r>
    </w:p>
    <w:p w14:paraId="760C7A62"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57BFF13E" w14:textId="77777777" w:rsidR="00C573D5"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5. </w:t>
      </w:r>
      <w:r w:rsidR="00C573D5" w:rsidRPr="00F6631B">
        <w:rPr>
          <w:rFonts w:ascii="Times New Roman" w:eastAsia="Times New Roman" w:hAnsi="Times New Roman" w:cs="Times New Roman"/>
          <w:sz w:val="24"/>
          <w:szCs w:val="24"/>
        </w:rPr>
        <w:t>belong to what wider ethnic group of people who also live in Fiji and Tonga?</w:t>
      </w:r>
    </w:p>
    <w:p w14:paraId="7996CA3C" w14:textId="77777777" w:rsidR="00C573D5" w:rsidRPr="00F6631B" w:rsidRDefault="00C573D5"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Polyneisan</w:t>
      </w:r>
      <w:r w:rsidRPr="00F6631B">
        <w:rPr>
          <w:rFonts w:ascii="Times New Roman" w:eastAsia="Times New Roman" w:hAnsi="Times New Roman" w:cs="Times New Roman"/>
          <w:sz w:val="24"/>
          <w:szCs w:val="24"/>
        </w:rPr>
        <w:t xml:space="preserve"> &lt;MJ&gt; {I}</w:t>
      </w:r>
    </w:p>
    <w:p w14:paraId="28D96386" w14:textId="77777777" w:rsidR="00BE727E" w:rsidRPr="00F6631B" w:rsidRDefault="00BE727E" w:rsidP="00F6631B">
      <w:pPr>
        <w:contextualSpacing/>
        <w:jc w:val="both"/>
        <w:rPr>
          <w:rFonts w:ascii="Times New Roman" w:hAnsi="Times New Roman" w:cs="Times New Roman"/>
          <w:sz w:val="24"/>
          <w:szCs w:val="24"/>
        </w:rPr>
      </w:pPr>
    </w:p>
    <w:p w14:paraId="36CBCBBF"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6. do what type of warlike dance now done by the All Blacks rugby team?</w:t>
      </w:r>
    </w:p>
    <w:p w14:paraId="43541D7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haka</w:t>
      </w:r>
    </w:p>
    <w:p w14:paraId="0CFBA8E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2D8BD973" w14:textId="77777777" w:rsidR="00C573D5"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7. </w:t>
      </w:r>
      <w:r w:rsidR="00C573D5" w:rsidRPr="00F6631B">
        <w:rPr>
          <w:rFonts w:ascii="Times New Roman" w:eastAsia="Times New Roman" w:hAnsi="Times New Roman" w:cs="Times New Roman"/>
          <w:sz w:val="24"/>
          <w:szCs w:val="24"/>
        </w:rPr>
        <w:t>received what kind of pre-rifle gun from the British?</w:t>
      </w:r>
    </w:p>
    <w:p w14:paraId="6921CC58" w14:textId="77777777" w:rsidR="00C573D5" w:rsidRPr="00F6631B" w:rsidRDefault="00C573D5"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musket</w:t>
      </w:r>
      <w:r w:rsidRPr="00F6631B">
        <w:rPr>
          <w:rFonts w:ascii="Times New Roman" w:eastAsia="Times New Roman" w:hAnsi="Times New Roman" w:cs="Times New Roman"/>
          <w:sz w:val="24"/>
          <w:szCs w:val="24"/>
        </w:rPr>
        <w:t>s</w:t>
      </w:r>
    </w:p>
    <w:p w14:paraId="50A93551" w14:textId="77777777" w:rsidR="00BE727E" w:rsidRPr="00F6631B" w:rsidRDefault="00BE727E" w:rsidP="00F6631B">
      <w:pPr>
        <w:contextualSpacing/>
        <w:jc w:val="both"/>
        <w:rPr>
          <w:rFonts w:ascii="Times New Roman" w:hAnsi="Times New Roman" w:cs="Times New Roman"/>
          <w:sz w:val="24"/>
          <w:szCs w:val="24"/>
        </w:rPr>
      </w:pPr>
    </w:p>
    <w:p w14:paraId="066F4D1B" w14:textId="77777777" w:rsidR="00C573D5"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8. </w:t>
      </w:r>
      <w:r w:rsidR="00C573D5" w:rsidRPr="00F6631B">
        <w:rPr>
          <w:rFonts w:ascii="Times New Roman" w:eastAsia="Times New Roman" w:hAnsi="Times New Roman" w:cs="Times New Roman"/>
          <w:sz w:val="24"/>
          <w:szCs w:val="24"/>
        </w:rPr>
        <w:t>signed what 1840 treaty curbing their sovereignty with William Hobson?</w:t>
      </w:r>
    </w:p>
    <w:p w14:paraId="76EDAEC4" w14:textId="77777777" w:rsidR="00C573D5" w:rsidRPr="00F6631B" w:rsidRDefault="00C573D5"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Treaty of </w:t>
      </w:r>
      <w:r w:rsidRPr="00F6631B">
        <w:rPr>
          <w:rFonts w:ascii="Times New Roman" w:eastAsia="Times New Roman" w:hAnsi="Times New Roman" w:cs="Times New Roman"/>
          <w:b/>
          <w:sz w:val="24"/>
          <w:szCs w:val="24"/>
          <w:u w:val="single"/>
        </w:rPr>
        <w:t>Waitangi</w:t>
      </w:r>
    </w:p>
    <w:p w14:paraId="17568A9E" w14:textId="77777777" w:rsidR="00BE727E" w:rsidRPr="00F6631B" w:rsidRDefault="00BE727E" w:rsidP="00F6631B">
      <w:pPr>
        <w:contextualSpacing/>
        <w:jc w:val="both"/>
        <w:rPr>
          <w:rFonts w:ascii="Times New Roman" w:hAnsi="Times New Roman" w:cs="Times New Roman"/>
          <w:sz w:val="24"/>
          <w:szCs w:val="24"/>
        </w:rPr>
      </w:pPr>
    </w:p>
    <w:p w14:paraId="6E109B26" w14:textId="77777777" w:rsidR="00BE727E" w:rsidRPr="00F6631B" w:rsidRDefault="00BE727E" w:rsidP="00F6631B">
      <w:pPr>
        <w:spacing w:after="240"/>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 </w:t>
      </w:r>
    </w:p>
    <w:p w14:paraId="0E1CF326" w14:textId="77777777" w:rsidR="00BE727E" w:rsidRPr="00F6631B" w:rsidRDefault="00BE727E" w:rsidP="00F6631B">
      <w:pPr>
        <w:contextualSpacing/>
        <w:jc w:val="both"/>
        <w:rPr>
          <w:rFonts w:ascii="Times New Roman" w:hAnsi="Times New Roman" w:cs="Times New Roman"/>
          <w:sz w:val="24"/>
          <w:szCs w:val="24"/>
        </w:rPr>
      </w:pPr>
    </w:p>
    <w:p w14:paraId="07A8B37A"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 </w:t>
      </w:r>
    </w:p>
    <w:p w14:paraId="6DFA0B69" w14:textId="77777777" w:rsidR="00BE727E" w:rsidRPr="00F6631B" w:rsidRDefault="00BE727E" w:rsidP="00F6631B">
      <w:pPr>
        <w:contextualSpacing/>
        <w:jc w:val="both"/>
        <w:rPr>
          <w:rFonts w:ascii="Times New Roman" w:eastAsia="Times New Roman" w:hAnsi="Times New Roman" w:cs="Times New Roman"/>
          <w:b/>
          <w:sz w:val="24"/>
          <w:szCs w:val="24"/>
        </w:rPr>
      </w:pPr>
    </w:p>
    <w:p w14:paraId="2C94AEE9" w14:textId="77777777" w:rsidR="00BE727E" w:rsidRPr="00F6631B" w:rsidRDefault="00BE727E" w:rsidP="00F6631B">
      <w:pPr>
        <w:contextualSpacing/>
        <w:jc w:val="both"/>
        <w:rPr>
          <w:rFonts w:ascii="Times New Roman" w:eastAsia="Times New Roman" w:hAnsi="Times New Roman" w:cs="Times New Roman"/>
          <w:b/>
          <w:sz w:val="24"/>
          <w:szCs w:val="24"/>
        </w:rPr>
      </w:pPr>
    </w:p>
    <w:p w14:paraId="5F06EC8C" w14:textId="77777777" w:rsidR="00BE727E" w:rsidRPr="00F6631B" w:rsidRDefault="00BE727E" w:rsidP="00F6631B">
      <w:pPr>
        <w:contextualSpacing/>
        <w:jc w:val="both"/>
        <w:rPr>
          <w:rFonts w:ascii="Times New Roman" w:eastAsia="Times New Roman" w:hAnsi="Times New Roman" w:cs="Times New Roman"/>
          <w:b/>
          <w:sz w:val="24"/>
          <w:szCs w:val="24"/>
        </w:rPr>
      </w:pPr>
    </w:p>
    <w:p w14:paraId="27AD90C6" w14:textId="77777777" w:rsidR="00BE727E" w:rsidRPr="00F6631B" w:rsidRDefault="00BE727E" w:rsidP="00F6631B">
      <w:pPr>
        <w:contextualSpacing/>
        <w:jc w:val="both"/>
        <w:rPr>
          <w:rFonts w:ascii="Times New Roman" w:eastAsia="Times New Roman" w:hAnsi="Times New Roman" w:cs="Times New Roman"/>
          <w:b/>
          <w:sz w:val="24"/>
          <w:szCs w:val="24"/>
        </w:rPr>
      </w:pPr>
    </w:p>
    <w:p w14:paraId="4897D492" w14:textId="77777777" w:rsidR="00BE727E" w:rsidRPr="00F6631B" w:rsidRDefault="00BE727E" w:rsidP="00F6631B">
      <w:pPr>
        <w:contextualSpacing/>
        <w:jc w:val="both"/>
        <w:rPr>
          <w:rFonts w:ascii="Times New Roman" w:eastAsia="Times New Roman" w:hAnsi="Times New Roman" w:cs="Times New Roman"/>
          <w:b/>
          <w:sz w:val="24"/>
          <w:szCs w:val="24"/>
        </w:rPr>
      </w:pPr>
    </w:p>
    <w:p w14:paraId="03C2BA50" w14:textId="77777777" w:rsidR="00BE727E" w:rsidRPr="00F6631B" w:rsidRDefault="00BE727E" w:rsidP="00F6631B">
      <w:pPr>
        <w:contextualSpacing/>
        <w:jc w:val="both"/>
        <w:rPr>
          <w:rFonts w:ascii="Times New Roman" w:eastAsia="Times New Roman" w:hAnsi="Times New Roman" w:cs="Times New Roman"/>
          <w:b/>
          <w:sz w:val="24"/>
          <w:szCs w:val="24"/>
        </w:rPr>
      </w:pPr>
    </w:p>
    <w:p w14:paraId="6072374C" w14:textId="77777777" w:rsidR="00BE727E" w:rsidRPr="00F6631B" w:rsidRDefault="00BE727E" w:rsidP="00F6631B">
      <w:pPr>
        <w:contextualSpacing/>
        <w:jc w:val="both"/>
        <w:rPr>
          <w:rFonts w:ascii="Times New Roman" w:eastAsia="Times New Roman" w:hAnsi="Times New Roman" w:cs="Times New Roman"/>
          <w:b/>
          <w:sz w:val="24"/>
          <w:szCs w:val="24"/>
        </w:rPr>
      </w:pPr>
    </w:p>
    <w:p w14:paraId="18C04D35" w14:textId="77777777" w:rsidR="00BE727E" w:rsidRPr="00F6631B" w:rsidRDefault="00BE727E" w:rsidP="00F6631B">
      <w:pPr>
        <w:contextualSpacing/>
        <w:jc w:val="both"/>
        <w:rPr>
          <w:rFonts w:ascii="Times New Roman" w:eastAsia="Times New Roman" w:hAnsi="Times New Roman" w:cs="Times New Roman"/>
          <w:b/>
          <w:sz w:val="24"/>
          <w:szCs w:val="24"/>
        </w:rPr>
      </w:pPr>
    </w:p>
    <w:p w14:paraId="245EA1A1" w14:textId="77777777" w:rsidR="00BE727E" w:rsidRPr="00F6631B" w:rsidRDefault="00BE727E" w:rsidP="00F6631B">
      <w:pPr>
        <w:contextualSpacing/>
        <w:jc w:val="both"/>
        <w:rPr>
          <w:rFonts w:ascii="Times New Roman" w:eastAsia="Times New Roman" w:hAnsi="Times New Roman" w:cs="Times New Roman"/>
          <w:b/>
          <w:sz w:val="24"/>
          <w:szCs w:val="24"/>
        </w:rPr>
      </w:pPr>
    </w:p>
    <w:p w14:paraId="5D6B59E1" w14:textId="77777777" w:rsidR="00BE727E" w:rsidRPr="00F6631B" w:rsidRDefault="00BE727E" w:rsidP="00F6631B">
      <w:pPr>
        <w:contextualSpacing/>
        <w:jc w:val="both"/>
        <w:rPr>
          <w:rFonts w:ascii="Times New Roman" w:eastAsia="Times New Roman" w:hAnsi="Times New Roman" w:cs="Times New Roman"/>
          <w:b/>
          <w:sz w:val="24"/>
          <w:szCs w:val="24"/>
        </w:rPr>
      </w:pPr>
    </w:p>
    <w:p w14:paraId="7A63F602" w14:textId="77777777" w:rsidR="00BE727E" w:rsidRPr="00F6631B" w:rsidRDefault="00BE727E" w:rsidP="00F6631B">
      <w:pPr>
        <w:contextualSpacing/>
        <w:jc w:val="both"/>
        <w:rPr>
          <w:rFonts w:ascii="Times New Roman" w:eastAsia="Times New Roman" w:hAnsi="Times New Roman" w:cs="Times New Roman"/>
          <w:b/>
          <w:sz w:val="24"/>
          <w:szCs w:val="24"/>
        </w:rPr>
      </w:pPr>
    </w:p>
    <w:p w14:paraId="67E1B2CB" w14:textId="77777777" w:rsidR="00BE727E" w:rsidRPr="00F6631B" w:rsidRDefault="00BE727E" w:rsidP="00F6631B">
      <w:pPr>
        <w:contextualSpacing/>
        <w:jc w:val="both"/>
        <w:rPr>
          <w:rFonts w:ascii="Times New Roman" w:eastAsia="Times New Roman" w:hAnsi="Times New Roman" w:cs="Times New Roman"/>
          <w:b/>
          <w:sz w:val="24"/>
          <w:szCs w:val="24"/>
        </w:rPr>
      </w:pPr>
    </w:p>
    <w:p w14:paraId="5895108D" w14:textId="77777777" w:rsidR="00C573D5" w:rsidRPr="00F6631B" w:rsidRDefault="00C573D5" w:rsidP="00F6631B">
      <w:pPr>
        <w:contextualSpacing/>
        <w:jc w:val="both"/>
        <w:rPr>
          <w:rFonts w:ascii="Times New Roman" w:eastAsia="Times New Roman" w:hAnsi="Times New Roman" w:cs="Times New Roman"/>
          <w:b/>
          <w:sz w:val="24"/>
          <w:szCs w:val="24"/>
        </w:rPr>
      </w:pPr>
    </w:p>
    <w:p w14:paraId="69A8E642" w14:textId="77777777" w:rsidR="00C573D5" w:rsidRPr="00F6631B" w:rsidRDefault="00C573D5" w:rsidP="00F6631B">
      <w:pPr>
        <w:contextualSpacing/>
        <w:jc w:val="both"/>
        <w:rPr>
          <w:rFonts w:ascii="Times New Roman" w:eastAsia="Times New Roman" w:hAnsi="Times New Roman" w:cs="Times New Roman"/>
          <w:b/>
          <w:sz w:val="24"/>
          <w:szCs w:val="24"/>
        </w:rPr>
      </w:pPr>
    </w:p>
    <w:p w14:paraId="0F96678B" w14:textId="77777777" w:rsidR="00C573D5" w:rsidRPr="00F6631B" w:rsidRDefault="00C573D5" w:rsidP="00F6631B">
      <w:pPr>
        <w:contextualSpacing/>
        <w:jc w:val="both"/>
        <w:rPr>
          <w:rFonts w:ascii="Times New Roman" w:eastAsia="Times New Roman" w:hAnsi="Times New Roman" w:cs="Times New Roman"/>
          <w:b/>
          <w:sz w:val="24"/>
          <w:szCs w:val="24"/>
        </w:rPr>
      </w:pPr>
    </w:p>
    <w:p w14:paraId="180EF2C0"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Fourth Quarter</w:t>
      </w:r>
    </w:p>
    <w:p w14:paraId="10836C85" w14:textId="4034A7B4" w:rsidR="000E459E" w:rsidRPr="00F6631B" w:rsidRDefault="00BC14DB" w:rsidP="00F6631B">
      <w:pPr>
        <w:spacing w:before="100" w:beforeAutospacing="1"/>
        <w:contextualSpacing/>
        <w:jc w:val="both"/>
        <w:rPr>
          <w:rFonts w:ascii="Times New Roman" w:eastAsiaTheme="minorHAnsi" w:hAnsi="Times New Roman" w:cs="Times New Roman"/>
          <w:color w:val="auto"/>
          <w:sz w:val="24"/>
          <w:szCs w:val="24"/>
          <w:lang w:val="en-US" w:eastAsia="en-US"/>
        </w:rPr>
      </w:pPr>
      <w:r w:rsidRPr="00F6631B">
        <w:rPr>
          <w:rFonts w:ascii="Times New Roman" w:eastAsia="Times New Roman" w:hAnsi="Times New Roman" w:cs="Times New Roman"/>
          <w:sz w:val="24"/>
          <w:szCs w:val="24"/>
          <w:lang w:eastAsia="zh-CN"/>
        </w:rPr>
        <w:t xml:space="preserve">1. </w:t>
      </w:r>
      <w:r w:rsidR="000E459E" w:rsidRPr="00F6631B">
        <w:rPr>
          <w:rFonts w:ascii="Times New Roman" w:eastAsiaTheme="minorHAnsi" w:hAnsi="Times New Roman" w:cs="Times New Roman"/>
          <w:b/>
          <w:bCs/>
          <w:color w:val="auto"/>
          <w:sz w:val="24"/>
          <w:szCs w:val="24"/>
          <w:u w:val="single"/>
          <w:lang w:val="en-US" w:eastAsia="en-US"/>
        </w:rPr>
        <w:t>Binet’s [bih-nays] formula gives values of a sequence named after this man, and the ratio between those values approximates the</w:t>
      </w:r>
      <w:r w:rsidR="000E459E" w:rsidRPr="00F6631B">
        <w:rPr>
          <w:rFonts w:ascii="Times New Roman" w:eastAsiaTheme="minorHAnsi" w:hAnsi="Times New Roman" w:cs="Times New Roman"/>
          <w:color w:val="auto"/>
          <w:sz w:val="24"/>
          <w:szCs w:val="24"/>
          <w:u w:val="single"/>
          <w:lang w:val="en-US" w:eastAsia="en-US"/>
        </w:rPr>
        <w:t xml:space="preserve"> (+</w:t>
      </w:r>
      <w:r w:rsidR="000E459E" w:rsidRPr="00F6631B">
        <w:rPr>
          <w:rFonts w:ascii="Times New Roman" w:eastAsiaTheme="minorHAnsi" w:hAnsi="Times New Roman" w:cs="Times New Roman"/>
          <w:color w:val="auto"/>
          <w:sz w:val="24"/>
          <w:szCs w:val="24"/>
          <w:lang w:val="en-US" w:eastAsia="en-US"/>
        </w:rPr>
        <w:t xml:space="preserve">) </w:t>
      </w:r>
      <w:r w:rsidR="000E459E" w:rsidRPr="00F6631B">
        <w:rPr>
          <w:rFonts w:ascii="Times New Roman" w:eastAsiaTheme="minorHAnsi" w:hAnsi="Times New Roman" w:cs="Times New Roman"/>
          <w:b/>
          <w:bCs/>
          <w:color w:val="auto"/>
          <w:sz w:val="24"/>
          <w:szCs w:val="24"/>
          <w:lang w:val="en-US" w:eastAsia="en-US"/>
        </w:rPr>
        <w:t>golden ratio. This mathematician developed his most famous result by considering the monthly reproduction of</w:t>
      </w:r>
      <w:r w:rsidR="00B45913">
        <w:rPr>
          <w:rFonts w:ascii="Times New Roman" w:eastAsiaTheme="minorHAnsi" w:hAnsi="Times New Roman" w:cs="Times New Roman"/>
          <w:color w:val="auto"/>
          <w:sz w:val="24"/>
          <w:szCs w:val="24"/>
          <w:lang w:val="en-US" w:eastAsia="en-US"/>
        </w:rPr>
        <w:t xml:space="preserve"> </w:t>
      </w:r>
      <w:bookmarkStart w:id="0" w:name="_GoBack"/>
      <w:bookmarkEnd w:id="0"/>
      <w:r w:rsidR="000E459E" w:rsidRPr="00F6631B">
        <w:rPr>
          <w:rFonts w:ascii="Times New Roman" w:eastAsiaTheme="minorHAnsi" w:hAnsi="Times New Roman" w:cs="Times New Roman"/>
          <w:color w:val="auto"/>
          <w:sz w:val="24"/>
          <w:szCs w:val="24"/>
          <w:lang w:val="en-US" w:eastAsia="en-US"/>
        </w:rPr>
        <w:t xml:space="preserve">(*) rabbits. For 10 points, identify this mathematician whose book </w:t>
      </w:r>
      <w:r w:rsidR="000E459E" w:rsidRPr="00F6631B">
        <w:rPr>
          <w:rFonts w:ascii="Times New Roman" w:eastAsiaTheme="minorHAnsi" w:hAnsi="Times New Roman" w:cs="Times New Roman"/>
          <w:i/>
          <w:iCs/>
          <w:color w:val="auto"/>
          <w:sz w:val="24"/>
          <w:szCs w:val="24"/>
          <w:lang w:val="en-US" w:eastAsia="en-US"/>
        </w:rPr>
        <w:t>Liber Abaci</w:t>
      </w:r>
      <w:r w:rsidR="000E459E" w:rsidRPr="00F6631B">
        <w:rPr>
          <w:rFonts w:ascii="Times New Roman" w:eastAsiaTheme="minorHAnsi" w:hAnsi="Times New Roman" w:cs="Times New Roman"/>
          <w:color w:val="auto"/>
          <w:sz w:val="24"/>
          <w:szCs w:val="24"/>
          <w:lang w:val="en-US" w:eastAsia="en-US"/>
        </w:rPr>
        <w:t xml:space="preserve"> introduced a sequence beginning 1,1,2,3,5.</w:t>
      </w:r>
    </w:p>
    <w:p w14:paraId="1CE6E9B5" w14:textId="77777777" w:rsidR="000E459E" w:rsidRPr="00F6631B" w:rsidRDefault="000E459E" w:rsidP="00F6631B">
      <w:pPr>
        <w:spacing w:before="100" w:beforeAutospacing="1"/>
        <w:contextualSpacing/>
        <w:jc w:val="both"/>
        <w:rPr>
          <w:rFonts w:ascii="Times New Roman" w:eastAsiaTheme="minorHAnsi" w:hAnsi="Times New Roman" w:cs="Times New Roman"/>
          <w:color w:val="auto"/>
          <w:sz w:val="24"/>
          <w:szCs w:val="24"/>
          <w:lang w:val="en-US" w:eastAsia="en-US"/>
        </w:rPr>
      </w:pPr>
      <w:r w:rsidRPr="00F6631B">
        <w:rPr>
          <w:rFonts w:ascii="Times New Roman" w:eastAsiaTheme="minorHAnsi" w:hAnsi="Times New Roman" w:cs="Times New Roman"/>
          <w:color w:val="auto"/>
          <w:sz w:val="24"/>
          <w:szCs w:val="24"/>
          <w:lang w:val="en-US" w:eastAsia="en-US"/>
        </w:rPr>
        <w:t xml:space="preserve">ANSWER: Leonardo </w:t>
      </w:r>
      <w:r w:rsidRPr="00F6631B">
        <w:rPr>
          <w:rFonts w:ascii="Times New Roman" w:eastAsiaTheme="minorHAnsi" w:hAnsi="Times New Roman" w:cs="Times New Roman"/>
          <w:b/>
          <w:bCs/>
          <w:color w:val="auto"/>
          <w:sz w:val="24"/>
          <w:szCs w:val="24"/>
          <w:u w:val="single"/>
          <w:lang w:val="en-US" w:eastAsia="en-US"/>
        </w:rPr>
        <w:t>Fibonacci</w:t>
      </w:r>
      <w:r w:rsidRPr="00F6631B">
        <w:rPr>
          <w:rFonts w:ascii="Times New Roman" w:eastAsiaTheme="minorHAnsi" w:hAnsi="Times New Roman" w:cs="Times New Roman"/>
          <w:color w:val="auto"/>
          <w:sz w:val="24"/>
          <w:szCs w:val="24"/>
          <w:lang w:val="en-US" w:eastAsia="en-US"/>
        </w:rPr>
        <w:t xml:space="preserve"> [or Leonardo </w:t>
      </w:r>
      <w:r w:rsidRPr="00F6631B">
        <w:rPr>
          <w:rFonts w:ascii="Times New Roman" w:eastAsiaTheme="minorHAnsi" w:hAnsi="Times New Roman" w:cs="Times New Roman"/>
          <w:b/>
          <w:bCs/>
          <w:color w:val="auto"/>
          <w:sz w:val="24"/>
          <w:szCs w:val="24"/>
          <w:u w:val="single"/>
          <w:lang w:val="en-US" w:eastAsia="en-US"/>
        </w:rPr>
        <w:t>Bonacci</w:t>
      </w:r>
      <w:r w:rsidRPr="00F6631B">
        <w:rPr>
          <w:rFonts w:ascii="Times New Roman" w:eastAsiaTheme="minorHAnsi" w:hAnsi="Times New Roman" w:cs="Times New Roman"/>
          <w:color w:val="auto"/>
          <w:sz w:val="24"/>
          <w:szCs w:val="24"/>
          <w:lang w:val="en-US" w:eastAsia="en-US"/>
        </w:rPr>
        <w:t xml:space="preserve">; or </w:t>
      </w:r>
      <w:r w:rsidRPr="00F6631B">
        <w:rPr>
          <w:rFonts w:ascii="Times New Roman" w:eastAsiaTheme="minorHAnsi" w:hAnsi="Times New Roman" w:cs="Times New Roman"/>
          <w:b/>
          <w:bCs/>
          <w:color w:val="auto"/>
          <w:sz w:val="24"/>
          <w:szCs w:val="24"/>
          <w:u w:val="single"/>
          <w:lang w:val="en-US" w:eastAsia="en-US"/>
        </w:rPr>
        <w:t>Leonardo of Pisa</w:t>
      </w:r>
      <w:r w:rsidRPr="00F6631B">
        <w:rPr>
          <w:rFonts w:ascii="Times New Roman" w:eastAsiaTheme="minorHAnsi" w:hAnsi="Times New Roman" w:cs="Times New Roman"/>
          <w:color w:val="auto"/>
          <w:sz w:val="24"/>
          <w:szCs w:val="24"/>
          <w:lang w:val="en-US" w:eastAsia="en-US"/>
        </w:rPr>
        <w:t>]</w:t>
      </w:r>
    </w:p>
    <w:p w14:paraId="680854E0" w14:textId="26B89ED3" w:rsidR="00BE727E" w:rsidRPr="00F6631B" w:rsidRDefault="000E459E" w:rsidP="00F6631B">
      <w:pPr>
        <w:contextualSpacing/>
        <w:jc w:val="both"/>
        <w:rPr>
          <w:rFonts w:ascii="Times New Roman" w:eastAsia="Times New Roman" w:hAnsi="Times New Roman" w:cs="Times New Roman"/>
          <w:color w:val="auto"/>
          <w:sz w:val="24"/>
          <w:szCs w:val="24"/>
          <w:lang w:val="en-US" w:eastAsia="en-US"/>
        </w:rPr>
      </w:pPr>
      <w:r w:rsidRPr="00F6631B">
        <w:rPr>
          <w:rFonts w:ascii="Times New Roman" w:eastAsia="Times New Roman" w:hAnsi="Times New Roman" w:cs="Times New Roman"/>
          <w:noProof/>
          <w:color w:val="auto"/>
          <w:sz w:val="24"/>
          <w:szCs w:val="24"/>
          <w:lang w:val="en-US" w:eastAsia="en-US"/>
        </w:rPr>
        <w:drawing>
          <wp:inline distT="0" distB="0" distL="0" distR="0" wp14:anchorId="33733618" wp14:editId="65EEFFC6">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2ACF8CF"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2. </w:t>
      </w:r>
      <w:r w:rsidRPr="00F6631B">
        <w:rPr>
          <w:rFonts w:ascii="Times New Roman" w:eastAsia="Times New Roman" w:hAnsi="Times New Roman" w:cs="Times New Roman"/>
          <w:b/>
          <w:color w:val="auto"/>
          <w:sz w:val="24"/>
          <w:szCs w:val="24"/>
          <w:u w:val="single"/>
        </w:rPr>
        <w:t xml:space="preserve">This man referenced the Prelude to </w:t>
      </w:r>
      <w:r w:rsidRPr="00F6631B">
        <w:rPr>
          <w:rFonts w:ascii="Times New Roman" w:eastAsia="Times New Roman" w:hAnsi="Times New Roman" w:cs="Times New Roman"/>
          <w:b/>
          <w:i/>
          <w:color w:val="auto"/>
          <w:sz w:val="24"/>
          <w:szCs w:val="24"/>
          <w:u w:val="single"/>
        </w:rPr>
        <w:t>Tristan and Isolde</w:t>
      </w:r>
      <w:r w:rsidRPr="00F6631B">
        <w:rPr>
          <w:rFonts w:ascii="Times New Roman" w:eastAsia="Times New Roman" w:hAnsi="Times New Roman" w:cs="Times New Roman"/>
          <w:b/>
          <w:color w:val="auto"/>
          <w:sz w:val="24"/>
          <w:szCs w:val="24"/>
          <w:u w:val="single"/>
        </w:rPr>
        <w:t xml:space="preserve"> in the opening of his one-movement Symphony #7. Robert Kajanus interpreted the Andante of his Symphony #2 in D Major as a (+)</w:t>
      </w:r>
      <w:r w:rsidRPr="00F6631B">
        <w:rPr>
          <w:rFonts w:ascii="Times New Roman" w:eastAsia="Times New Roman" w:hAnsi="Times New Roman" w:cs="Times New Roman"/>
          <w:color w:val="auto"/>
          <w:sz w:val="24"/>
          <w:szCs w:val="24"/>
          <w:u w:val="single"/>
        </w:rPr>
        <w:t xml:space="preserve"> </w:t>
      </w:r>
      <w:r w:rsidRPr="00F6631B">
        <w:rPr>
          <w:rFonts w:ascii="Times New Roman" w:eastAsia="Times New Roman" w:hAnsi="Times New Roman" w:cs="Times New Roman"/>
          <w:b/>
          <w:color w:val="auto"/>
          <w:sz w:val="24"/>
          <w:szCs w:val="24"/>
        </w:rPr>
        <w:t xml:space="preserve">“broken-hearted protest,” and his violin concerto was described by Donald Tovey as a “polonaise for polar bears.” A nationalist piece by this man was performed under names such as </w:t>
      </w:r>
      <w:r w:rsidRPr="00F6631B">
        <w:rPr>
          <w:rFonts w:ascii="Times New Roman" w:eastAsia="Times New Roman" w:hAnsi="Times New Roman" w:cs="Times New Roman"/>
          <w:b/>
          <w:i/>
          <w:color w:val="auto"/>
          <w:sz w:val="24"/>
          <w:szCs w:val="24"/>
        </w:rPr>
        <w:t>Impromptu</w:t>
      </w:r>
      <w:r w:rsidRPr="00F6631B">
        <w:rPr>
          <w:rFonts w:ascii="Times New Roman" w:eastAsia="Times New Roman" w:hAnsi="Times New Roman" w:cs="Times New Roman"/>
          <w:b/>
          <w:color w:val="auto"/>
          <w:sz w:val="24"/>
          <w:szCs w:val="24"/>
        </w:rPr>
        <w:t xml:space="preserve"> to evade (*)</w:t>
      </w:r>
      <w:r w:rsidRPr="00F6631B">
        <w:rPr>
          <w:rFonts w:ascii="Times New Roman" w:eastAsia="Times New Roman" w:hAnsi="Times New Roman" w:cs="Times New Roman"/>
          <w:color w:val="auto"/>
          <w:sz w:val="24"/>
          <w:szCs w:val="24"/>
        </w:rPr>
        <w:t xml:space="preserve"> Russian censors, and he depicted scenes from the Kalevala in tone poems such as </w:t>
      </w:r>
      <w:r w:rsidRPr="00F6631B">
        <w:rPr>
          <w:rFonts w:ascii="Times New Roman" w:eastAsia="Times New Roman" w:hAnsi="Times New Roman" w:cs="Times New Roman"/>
          <w:i/>
          <w:color w:val="auto"/>
          <w:sz w:val="24"/>
          <w:szCs w:val="24"/>
        </w:rPr>
        <w:t>The Swan of Tuonela</w:t>
      </w:r>
      <w:r w:rsidRPr="00F6631B">
        <w:rPr>
          <w:rFonts w:ascii="Times New Roman" w:eastAsia="Times New Roman" w:hAnsi="Times New Roman" w:cs="Times New Roman"/>
          <w:color w:val="auto"/>
          <w:sz w:val="24"/>
          <w:szCs w:val="24"/>
        </w:rPr>
        <w:t xml:space="preserve">. For 10 points, name this composer of </w:t>
      </w:r>
      <w:r w:rsidRPr="00F6631B">
        <w:rPr>
          <w:rFonts w:ascii="Times New Roman" w:eastAsia="Times New Roman" w:hAnsi="Times New Roman" w:cs="Times New Roman"/>
          <w:i/>
          <w:color w:val="auto"/>
          <w:sz w:val="24"/>
          <w:szCs w:val="24"/>
        </w:rPr>
        <w:t>Finlandia</w:t>
      </w:r>
      <w:r w:rsidRPr="00F6631B">
        <w:rPr>
          <w:rFonts w:ascii="Times New Roman" w:eastAsia="Times New Roman" w:hAnsi="Times New Roman" w:cs="Times New Roman"/>
          <w:color w:val="auto"/>
          <w:sz w:val="24"/>
          <w:szCs w:val="24"/>
        </w:rPr>
        <w:t>.</w:t>
      </w:r>
    </w:p>
    <w:p w14:paraId="60D1D219" w14:textId="77777777" w:rsidR="00BE727E" w:rsidRPr="00F6631B" w:rsidRDefault="00BE727E" w:rsidP="00F6631B">
      <w:pPr>
        <w:contextualSpacing/>
        <w:jc w:val="both"/>
        <w:rPr>
          <w:rFonts w:ascii="Times New Roman" w:hAnsi="Times New Roman" w:cs="Times New Roman"/>
          <w:color w:val="auto"/>
          <w:sz w:val="24"/>
          <w:szCs w:val="24"/>
        </w:rPr>
      </w:pPr>
      <w:r w:rsidRPr="00F6631B">
        <w:rPr>
          <w:rFonts w:ascii="Times New Roman" w:eastAsia="Times New Roman" w:hAnsi="Times New Roman" w:cs="Times New Roman"/>
          <w:color w:val="auto"/>
          <w:sz w:val="24"/>
          <w:szCs w:val="24"/>
        </w:rPr>
        <w:t xml:space="preserve">ANSWER: Jean </w:t>
      </w:r>
      <w:r w:rsidRPr="00F6631B">
        <w:rPr>
          <w:rFonts w:ascii="Times New Roman" w:eastAsia="Times New Roman" w:hAnsi="Times New Roman" w:cs="Times New Roman"/>
          <w:b/>
          <w:color w:val="auto"/>
          <w:sz w:val="24"/>
          <w:szCs w:val="24"/>
          <w:u w:val="single"/>
        </w:rPr>
        <w:t>Sibelius</w:t>
      </w:r>
      <w:r w:rsidRPr="00F6631B">
        <w:rPr>
          <w:rFonts w:ascii="Times New Roman" w:eastAsia="Times New Roman" w:hAnsi="Times New Roman" w:cs="Times New Roman"/>
          <w:color w:val="auto"/>
          <w:sz w:val="24"/>
          <w:szCs w:val="24"/>
        </w:rPr>
        <w:t xml:space="preserve"> &lt;CW&gt; {I}</w:t>
      </w:r>
    </w:p>
    <w:p w14:paraId="1E54C270" w14:textId="77777777" w:rsidR="00F6631B" w:rsidRPr="00F6631B" w:rsidRDefault="00F6631B" w:rsidP="00F6631B">
      <w:pPr>
        <w:contextualSpacing/>
        <w:jc w:val="both"/>
        <w:rPr>
          <w:rFonts w:ascii="Times New Roman" w:eastAsia="Times New Roman" w:hAnsi="Times New Roman" w:cs="Times New Roman"/>
          <w:sz w:val="24"/>
          <w:szCs w:val="24"/>
        </w:rPr>
      </w:pPr>
    </w:p>
    <w:p w14:paraId="46F98325" w14:textId="77777777" w:rsidR="00F6631B" w:rsidRPr="0063730C" w:rsidRDefault="00F6631B" w:rsidP="00F6631B">
      <w:pPr>
        <w:contextualSpacing/>
        <w:jc w:val="both"/>
        <w:rPr>
          <w:rFonts w:ascii="Times New Roman" w:eastAsia="Times New Roman" w:hAnsi="Times New Roman" w:cs="Times New Roman"/>
          <w:sz w:val="24"/>
          <w:szCs w:val="24"/>
        </w:rPr>
      </w:pPr>
      <w:r w:rsidRPr="00F6631B">
        <w:rPr>
          <w:rFonts w:ascii="Times New Roman" w:eastAsia="Times New Roman" w:hAnsi="Times New Roman" w:cs="Times New Roman"/>
          <w:sz w:val="24"/>
          <w:szCs w:val="24"/>
        </w:rPr>
        <w:t xml:space="preserve">3. </w:t>
      </w:r>
      <w:r w:rsidRPr="0063730C">
        <w:rPr>
          <w:rFonts w:ascii="Times New Roman" w:eastAsia="Times New Roman" w:hAnsi="Times New Roman" w:cs="Times New Roman"/>
          <w:b/>
          <w:sz w:val="24"/>
          <w:szCs w:val="24"/>
          <w:u w:val="single"/>
        </w:rPr>
        <w:t>The leader of this event was partly inspired by a Baptist missionary named Issachar Jacox Roberts. Zeng Guofang ended it when his forces captured Nanjing. Charles Gordon commanded the</w:t>
      </w:r>
      <w:r w:rsidRPr="00F6631B">
        <w:rPr>
          <w:rFonts w:ascii="Times New Roman" w:eastAsia="Times New Roman" w:hAnsi="Times New Roman" w:cs="Times New Roman"/>
          <w:b/>
          <w:sz w:val="24"/>
          <w:szCs w:val="24"/>
          <w:u w:val="single"/>
        </w:rPr>
        <w:t xml:space="preserve"> (+)</w:t>
      </w:r>
      <w:r w:rsidRPr="0063730C">
        <w:rPr>
          <w:rFonts w:ascii="Times New Roman" w:eastAsia="Times New Roman" w:hAnsi="Times New Roman" w:cs="Times New Roman"/>
          <w:b/>
          <w:sz w:val="24"/>
          <w:szCs w:val="24"/>
        </w:rPr>
        <w:t xml:space="preserve"> Ever-Victorious Army during this conflict. Over 20 million people died during it, which began when Hung Hsiu-ch'üan</w:t>
      </w:r>
      <w:r w:rsidRPr="0063730C">
        <w:rPr>
          <w:rFonts w:ascii="Times New Roman" w:eastAsia="Times New Roman" w:hAnsi="Times New Roman" w:cs="Times New Roman"/>
          <w:b/>
          <w:color w:val="545454"/>
          <w:sz w:val="24"/>
          <w:szCs w:val="24"/>
          <w:shd w:val="clear" w:color="auto" w:fill="FFFFFF"/>
        </w:rPr>
        <w:t xml:space="preserve"> </w:t>
      </w:r>
      <w:r w:rsidRPr="0063730C">
        <w:rPr>
          <w:rFonts w:ascii="Times New Roman" w:eastAsia="Times New Roman" w:hAnsi="Times New Roman" w:cs="Times New Roman"/>
          <w:b/>
          <w:sz w:val="24"/>
          <w:szCs w:val="24"/>
        </w:rPr>
        <w:t>thought he was the brother of</w:t>
      </w:r>
      <w:r w:rsidRPr="00F6631B">
        <w:rPr>
          <w:rFonts w:ascii="Times New Roman" w:eastAsia="Times New Roman" w:hAnsi="Times New Roman" w:cs="Times New Roman"/>
          <w:b/>
          <w:sz w:val="24"/>
          <w:szCs w:val="24"/>
        </w:rPr>
        <w:t xml:space="preserve"> (*)</w:t>
      </w:r>
      <w:r w:rsidRPr="0063730C">
        <w:rPr>
          <w:rFonts w:ascii="Times New Roman" w:eastAsia="Times New Roman" w:hAnsi="Times New Roman" w:cs="Times New Roman"/>
          <w:sz w:val="24"/>
          <w:szCs w:val="24"/>
        </w:rPr>
        <w:t xml:space="preserve"> Jesus and tried to establish a “Heavenly Kingdom”. For 10 points, name this 19th-century rebellion which weakened the Qing Dynasty.</w:t>
      </w:r>
    </w:p>
    <w:p w14:paraId="6D28F8D5" w14:textId="77777777" w:rsidR="00F6631B" w:rsidRPr="00F6631B" w:rsidRDefault="00F6631B" w:rsidP="00F6631B">
      <w:pPr>
        <w:contextualSpacing/>
        <w:jc w:val="both"/>
        <w:rPr>
          <w:rFonts w:ascii="Times New Roman" w:eastAsia="Times New Roman" w:hAnsi="Times New Roman" w:cs="Times New Roman"/>
          <w:sz w:val="24"/>
          <w:szCs w:val="24"/>
        </w:rPr>
      </w:pPr>
      <w:r w:rsidRPr="0063730C">
        <w:rPr>
          <w:rFonts w:ascii="Times New Roman" w:eastAsia="Times New Roman" w:hAnsi="Times New Roman" w:cs="Times New Roman"/>
          <w:sz w:val="24"/>
          <w:szCs w:val="24"/>
        </w:rPr>
        <w:t xml:space="preserve">ANSWER: </w:t>
      </w:r>
      <w:r w:rsidRPr="0063730C">
        <w:rPr>
          <w:rFonts w:ascii="Times New Roman" w:eastAsia="Times New Roman" w:hAnsi="Times New Roman" w:cs="Times New Roman"/>
          <w:b/>
          <w:bCs/>
          <w:sz w:val="24"/>
          <w:szCs w:val="24"/>
          <w:u w:val="single"/>
        </w:rPr>
        <w:t>Taiping</w:t>
      </w:r>
      <w:r w:rsidRPr="0063730C">
        <w:rPr>
          <w:rFonts w:ascii="Times New Roman" w:eastAsia="Times New Roman" w:hAnsi="Times New Roman" w:cs="Times New Roman"/>
          <w:sz w:val="24"/>
          <w:szCs w:val="24"/>
        </w:rPr>
        <w:t xml:space="preserve"> Rebellion [accept Heavenly Kingdom of </w:t>
      </w:r>
      <w:r w:rsidRPr="0063730C">
        <w:rPr>
          <w:rFonts w:ascii="Times New Roman" w:eastAsia="Times New Roman" w:hAnsi="Times New Roman" w:cs="Times New Roman"/>
          <w:b/>
          <w:bCs/>
          <w:sz w:val="24"/>
          <w:szCs w:val="24"/>
          <w:u w:val="single"/>
        </w:rPr>
        <w:t>Great Peace</w:t>
      </w:r>
      <w:r w:rsidRPr="0063730C">
        <w:rPr>
          <w:rFonts w:ascii="Times New Roman" w:eastAsia="Times New Roman" w:hAnsi="Times New Roman" w:cs="Times New Roman"/>
          <w:sz w:val="24"/>
          <w:szCs w:val="24"/>
        </w:rPr>
        <w:t>]</w:t>
      </w:r>
    </w:p>
    <w:p w14:paraId="57DEEDC7" w14:textId="77777777" w:rsidR="00F6631B" w:rsidRPr="00F6631B" w:rsidRDefault="00F6631B" w:rsidP="00F6631B">
      <w:pPr>
        <w:contextualSpacing/>
        <w:jc w:val="both"/>
        <w:rPr>
          <w:rFonts w:ascii="Times New Roman" w:eastAsia="Times New Roman" w:hAnsi="Times New Roman" w:cs="Times New Roman"/>
          <w:sz w:val="24"/>
          <w:szCs w:val="24"/>
        </w:rPr>
      </w:pPr>
    </w:p>
    <w:p w14:paraId="37063F77"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4. </w:t>
      </w:r>
      <w:r w:rsidRPr="00F6631B">
        <w:rPr>
          <w:rFonts w:ascii="Times New Roman" w:eastAsia="Times New Roman" w:hAnsi="Times New Roman" w:cs="Times New Roman"/>
          <w:b/>
          <w:sz w:val="24"/>
          <w:szCs w:val="24"/>
          <w:u w:val="single"/>
        </w:rPr>
        <w:t xml:space="preserve">This group, which was a rank below the druzhina, benefited from the Mestnichestvo system. The power of this group was opposed by the creation of twelve collegia and by the formulation of civil service in the (+) </w:t>
      </w:r>
      <w:r w:rsidRPr="00F6631B">
        <w:rPr>
          <w:rFonts w:ascii="Times New Roman" w:eastAsia="Times New Roman" w:hAnsi="Times New Roman" w:cs="Times New Roman"/>
          <w:b/>
          <w:sz w:val="24"/>
          <w:szCs w:val="24"/>
        </w:rPr>
        <w:t>Table of Ranks. Members of this group made up a namesake</w:t>
      </w:r>
      <w:r w:rsidRPr="00F6631B">
        <w:rPr>
          <w:rFonts w:ascii="Times New Roman" w:eastAsia="Times New Roman" w:hAnsi="Times New Roman" w:cs="Times New Roman"/>
          <w:sz w:val="24"/>
          <w:szCs w:val="24"/>
        </w:rPr>
        <w:t xml:space="preserve"> (*) Duma assembly, wore hats called gorlatnaya and carried silver tokens if they paid the beard tax. For 10 points, name this group targeted by Peter the Great's reforms, Russia's traditional nobility.</w:t>
      </w:r>
    </w:p>
    <w:p w14:paraId="05BD943F" w14:textId="77777777" w:rsidR="00C573D5"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rPr>
        <w:t xml:space="preserve">ANSWER: </w:t>
      </w:r>
      <w:r w:rsidRPr="00F6631B">
        <w:rPr>
          <w:rFonts w:ascii="Times New Roman" w:eastAsia="Times New Roman" w:hAnsi="Times New Roman" w:cs="Times New Roman"/>
          <w:b/>
          <w:sz w:val="24"/>
          <w:szCs w:val="24"/>
          <w:u w:val="single"/>
        </w:rPr>
        <w:t>boyar</w:t>
      </w:r>
      <w:r w:rsidRPr="00F6631B">
        <w:rPr>
          <w:rFonts w:ascii="Times New Roman" w:eastAsia="Times New Roman" w:hAnsi="Times New Roman" w:cs="Times New Roman"/>
          <w:sz w:val="24"/>
          <w:szCs w:val="24"/>
        </w:rPr>
        <w:t>s [prompt on "Russian nobles" or similar answers] &lt;JB&gt; {I}</w:t>
      </w:r>
    </w:p>
    <w:p w14:paraId="13B1BC7A" w14:textId="77777777" w:rsidR="00F6631B" w:rsidRDefault="00F6631B" w:rsidP="00F6631B">
      <w:pPr>
        <w:spacing w:before="100" w:beforeAutospacing="1"/>
        <w:contextualSpacing/>
        <w:jc w:val="both"/>
        <w:rPr>
          <w:rFonts w:ascii="Times New Roman" w:eastAsia="Times New Roman" w:hAnsi="Times New Roman" w:cs="Times New Roman"/>
          <w:sz w:val="24"/>
          <w:szCs w:val="24"/>
        </w:rPr>
      </w:pPr>
    </w:p>
    <w:p w14:paraId="54ECEA76" w14:textId="77777777" w:rsidR="000E459E" w:rsidRPr="00F6631B" w:rsidRDefault="000D7D5F" w:rsidP="00F6631B">
      <w:pPr>
        <w:spacing w:before="100" w:beforeAutospacing="1"/>
        <w:contextualSpacing/>
        <w:jc w:val="both"/>
        <w:rPr>
          <w:rFonts w:ascii="Times New Roman" w:eastAsiaTheme="minorHAnsi" w:hAnsi="Times New Roman" w:cs="Times New Roman"/>
          <w:color w:val="auto"/>
          <w:sz w:val="24"/>
          <w:szCs w:val="24"/>
          <w:lang w:val="en-US" w:eastAsia="en-US"/>
        </w:rPr>
      </w:pPr>
      <w:r w:rsidRPr="00F6631B">
        <w:rPr>
          <w:rFonts w:ascii="Times New Roman" w:eastAsia="Times New Roman" w:hAnsi="Times New Roman" w:cs="Times New Roman"/>
          <w:sz w:val="24"/>
          <w:szCs w:val="24"/>
        </w:rPr>
        <w:t>5</w:t>
      </w:r>
      <w:r w:rsidR="00BE727E" w:rsidRPr="00F6631B">
        <w:rPr>
          <w:rFonts w:ascii="Times New Roman" w:eastAsia="Times New Roman" w:hAnsi="Times New Roman" w:cs="Times New Roman"/>
          <w:sz w:val="24"/>
          <w:szCs w:val="24"/>
        </w:rPr>
        <w:t>.</w:t>
      </w:r>
      <w:r w:rsidRPr="00F6631B">
        <w:rPr>
          <w:rFonts w:ascii="Times New Roman" w:eastAsia="Times New Roman" w:hAnsi="Times New Roman" w:cs="Times New Roman"/>
          <w:sz w:val="24"/>
          <w:szCs w:val="24"/>
        </w:rPr>
        <w:t xml:space="preserve"> </w:t>
      </w:r>
      <w:r w:rsidR="000E459E" w:rsidRPr="00F6631B">
        <w:rPr>
          <w:rFonts w:ascii="Times New Roman" w:eastAsiaTheme="minorHAnsi" w:hAnsi="Times New Roman" w:cs="Times New Roman"/>
          <w:b/>
          <w:bCs/>
          <w:color w:val="auto"/>
          <w:sz w:val="24"/>
          <w:szCs w:val="24"/>
          <w:u w:val="single"/>
          <w:lang w:val="en-US" w:eastAsia="en-US"/>
        </w:rPr>
        <w:t>A document opposing this policy begins, “The People Shall Govern!” This policy officially began with the 1948 election of the Reunited National Party under D. F. Malan. This policy’s Terrorism Act led to (+)</w:t>
      </w:r>
      <w:r w:rsidR="000E459E" w:rsidRPr="00F6631B">
        <w:rPr>
          <w:rFonts w:ascii="Times New Roman" w:eastAsiaTheme="minorHAnsi" w:hAnsi="Times New Roman" w:cs="Times New Roman"/>
          <w:b/>
          <w:bCs/>
          <w:color w:val="auto"/>
          <w:sz w:val="24"/>
          <w:szCs w:val="24"/>
          <w:lang w:val="en-US" w:eastAsia="en-US"/>
        </w:rPr>
        <w:t xml:space="preserve"> Steve Biko’s [bee-kohs] death in police custody, and it was opposed by (*) </w:t>
      </w:r>
      <w:r w:rsidR="000E459E" w:rsidRPr="00F6631B">
        <w:rPr>
          <w:rFonts w:ascii="Times New Roman" w:eastAsiaTheme="minorHAnsi" w:hAnsi="Times New Roman" w:cs="Times New Roman"/>
          <w:color w:val="auto"/>
          <w:sz w:val="24"/>
          <w:szCs w:val="24"/>
          <w:lang w:val="en-US" w:eastAsia="en-US"/>
        </w:rPr>
        <w:t>Nelson Mandela. For 10 points, name this policy of South African racial segregation.</w:t>
      </w:r>
    </w:p>
    <w:p w14:paraId="1FEB85D7" w14:textId="77777777" w:rsidR="000E459E" w:rsidRPr="00F6631B" w:rsidRDefault="000E459E" w:rsidP="00F6631B">
      <w:pPr>
        <w:spacing w:before="100" w:beforeAutospacing="1"/>
        <w:contextualSpacing/>
        <w:jc w:val="both"/>
        <w:rPr>
          <w:rFonts w:ascii="Times New Roman" w:eastAsiaTheme="minorHAnsi" w:hAnsi="Times New Roman" w:cs="Times New Roman"/>
          <w:color w:val="auto"/>
          <w:sz w:val="24"/>
          <w:szCs w:val="24"/>
          <w:lang w:val="en-US" w:eastAsia="en-US"/>
        </w:rPr>
      </w:pPr>
      <w:r w:rsidRPr="00F6631B">
        <w:rPr>
          <w:rFonts w:ascii="Times New Roman" w:eastAsiaTheme="minorHAnsi" w:hAnsi="Times New Roman" w:cs="Times New Roman"/>
          <w:color w:val="auto"/>
          <w:sz w:val="24"/>
          <w:szCs w:val="24"/>
          <w:lang w:val="en-US" w:eastAsia="en-US"/>
        </w:rPr>
        <w:t xml:space="preserve">ANSWER: </w:t>
      </w:r>
      <w:r w:rsidRPr="00F6631B">
        <w:rPr>
          <w:rFonts w:ascii="Times New Roman" w:eastAsiaTheme="minorHAnsi" w:hAnsi="Times New Roman" w:cs="Times New Roman"/>
          <w:b/>
          <w:bCs/>
          <w:color w:val="auto"/>
          <w:sz w:val="24"/>
          <w:szCs w:val="24"/>
          <w:u w:val="single"/>
          <w:lang w:val="en-US" w:eastAsia="en-US"/>
        </w:rPr>
        <w:t>apartheid</w:t>
      </w:r>
    </w:p>
    <w:p w14:paraId="297A3BD5" w14:textId="77777777" w:rsidR="005A77E4" w:rsidRPr="00F6631B" w:rsidRDefault="005A77E4" w:rsidP="00F6631B">
      <w:pPr>
        <w:contextualSpacing/>
        <w:jc w:val="both"/>
        <w:rPr>
          <w:rFonts w:ascii="Times New Roman" w:eastAsia="Times New Roman" w:hAnsi="Times New Roman" w:cs="Times New Roman"/>
          <w:sz w:val="24"/>
          <w:szCs w:val="24"/>
        </w:rPr>
      </w:pPr>
    </w:p>
    <w:p w14:paraId="02E17972" w14:textId="77777777" w:rsidR="00F6631B" w:rsidRDefault="00F6631B">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63318" w14:textId="24985429" w:rsidR="00E56D67" w:rsidRPr="00F6631B" w:rsidRDefault="00BE727E" w:rsidP="00F6631B">
      <w:pPr>
        <w:contextualSpacing/>
        <w:jc w:val="both"/>
        <w:rPr>
          <w:rFonts w:ascii="Times New Roman" w:eastAsia="Times New Roman" w:hAnsi="Times New Roman" w:cs="Times New Roman"/>
          <w:color w:val="auto"/>
          <w:sz w:val="24"/>
          <w:szCs w:val="24"/>
          <w:lang w:val="en-US" w:eastAsia="en-US"/>
        </w:rPr>
      </w:pPr>
      <w:r w:rsidRPr="00F6631B">
        <w:rPr>
          <w:rFonts w:ascii="Times New Roman" w:eastAsia="Times New Roman" w:hAnsi="Times New Roman" w:cs="Times New Roman"/>
          <w:sz w:val="24"/>
          <w:szCs w:val="24"/>
        </w:rPr>
        <w:lastRenderedPageBreak/>
        <w:t xml:space="preserve">6. </w:t>
      </w:r>
      <w:r w:rsidR="00E56D67" w:rsidRPr="00F6631B">
        <w:rPr>
          <w:rFonts w:ascii="Times New Roman" w:eastAsia="Times New Roman" w:hAnsi="Times New Roman" w:cs="Times New Roman"/>
          <w:b/>
          <w:bCs/>
          <w:color w:val="auto"/>
          <w:sz w:val="24"/>
          <w:szCs w:val="24"/>
          <w:u w:val="single"/>
          <w:lang w:val="en-US" w:eastAsia="en-US"/>
        </w:rPr>
        <w:t>This Mandinka-speaking empire established a University at Sankore and was conquered by the Songhai empire. One king of this empire destroyed the</w:t>
      </w:r>
      <w:r w:rsidR="00E56D67" w:rsidRPr="00F6631B">
        <w:rPr>
          <w:rFonts w:ascii="Times New Roman" w:eastAsia="Times New Roman" w:hAnsi="Times New Roman" w:cs="Times New Roman"/>
          <w:color w:val="auto"/>
          <w:sz w:val="24"/>
          <w:szCs w:val="24"/>
          <w:lang w:val="en-US" w:eastAsia="en-US"/>
        </w:rPr>
        <w:t xml:space="preserve"> (+)</w:t>
      </w:r>
      <w:r w:rsidR="00E56D67" w:rsidRPr="00F6631B">
        <w:rPr>
          <w:rFonts w:ascii="Times New Roman" w:eastAsia="Times New Roman" w:hAnsi="Times New Roman" w:cs="Times New Roman"/>
          <w:b/>
          <w:bCs/>
          <w:color w:val="auto"/>
          <w:sz w:val="24"/>
          <w:szCs w:val="24"/>
          <w:lang w:val="en-US" w:eastAsia="en-US"/>
        </w:rPr>
        <w:t xml:space="preserve"> value of gold in Cairo by giving out so much of it on his pilgrimage to</w:t>
      </w:r>
      <w:r w:rsidR="00E56D67" w:rsidRPr="00F6631B">
        <w:rPr>
          <w:rFonts w:ascii="Times New Roman" w:eastAsia="Times New Roman" w:hAnsi="Times New Roman" w:cs="Times New Roman"/>
          <w:color w:val="auto"/>
          <w:sz w:val="24"/>
          <w:szCs w:val="24"/>
          <w:lang w:val="en-US" w:eastAsia="en-US"/>
        </w:rPr>
        <w:t xml:space="preserve"> (*) Mecca. For 10 points, name this African empire, ruled by Mansa Musa, which shares its name with a modern country with capital at Bamako.</w:t>
      </w:r>
    </w:p>
    <w:p w14:paraId="72F2FBF4" w14:textId="77777777" w:rsidR="00E56D67" w:rsidRPr="00F6631B" w:rsidRDefault="00E56D67" w:rsidP="00F6631B">
      <w:pPr>
        <w:contextualSpacing/>
        <w:jc w:val="both"/>
        <w:rPr>
          <w:rFonts w:ascii="Times New Roman" w:eastAsia="Times New Roman" w:hAnsi="Times New Roman" w:cs="Times New Roman"/>
          <w:color w:val="auto"/>
          <w:sz w:val="24"/>
          <w:szCs w:val="24"/>
          <w:lang w:val="en-US" w:eastAsia="en-US"/>
        </w:rPr>
      </w:pPr>
      <w:r w:rsidRPr="00F6631B">
        <w:rPr>
          <w:rFonts w:ascii="Times New Roman" w:eastAsia="Times New Roman" w:hAnsi="Times New Roman" w:cs="Times New Roman"/>
          <w:color w:val="auto"/>
          <w:sz w:val="24"/>
          <w:szCs w:val="24"/>
          <w:lang w:val="en-US" w:eastAsia="en-US"/>
        </w:rPr>
        <w:t xml:space="preserve">ANSWER: </w:t>
      </w:r>
      <w:r w:rsidRPr="00F6631B">
        <w:rPr>
          <w:rFonts w:ascii="Times New Roman" w:eastAsia="Times New Roman" w:hAnsi="Times New Roman" w:cs="Times New Roman"/>
          <w:b/>
          <w:bCs/>
          <w:color w:val="auto"/>
          <w:sz w:val="24"/>
          <w:szCs w:val="24"/>
          <w:u w:val="single"/>
          <w:lang w:val="en-US" w:eastAsia="en-US"/>
        </w:rPr>
        <w:t>Mali</w:t>
      </w:r>
      <w:r w:rsidRPr="00F6631B">
        <w:rPr>
          <w:rFonts w:ascii="Times New Roman" w:eastAsia="Times New Roman" w:hAnsi="Times New Roman" w:cs="Times New Roman"/>
          <w:color w:val="auto"/>
          <w:sz w:val="24"/>
          <w:szCs w:val="24"/>
          <w:lang w:val="en-US" w:eastAsia="en-US"/>
        </w:rPr>
        <w:t xml:space="preserve"> Empire</w:t>
      </w:r>
    </w:p>
    <w:p w14:paraId="6EB8B07B" w14:textId="77777777" w:rsidR="00BE727E" w:rsidRPr="00F6631B" w:rsidRDefault="00BE727E" w:rsidP="00F6631B">
      <w:pPr>
        <w:contextualSpacing/>
        <w:jc w:val="both"/>
        <w:rPr>
          <w:rFonts w:ascii="Times New Roman" w:hAnsi="Times New Roman" w:cs="Times New Roman"/>
          <w:sz w:val="24"/>
          <w:szCs w:val="24"/>
        </w:rPr>
      </w:pPr>
    </w:p>
    <w:p w14:paraId="3E574DCD" w14:textId="77777777" w:rsidR="00BC14DB" w:rsidRPr="00F6631B" w:rsidRDefault="00BE727E" w:rsidP="00F6631B">
      <w:pPr>
        <w:contextualSpacing/>
        <w:jc w:val="both"/>
        <w:rPr>
          <w:rFonts w:ascii="Times New Roman" w:eastAsia="Times New Roman" w:hAnsi="Times New Roman" w:cs="Times New Roman"/>
          <w:sz w:val="24"/>
          <w:szCs w:val="24"/>
          <w:lang w:eastAsia="zh-CN"/>
        </w:rPr>
      </w:pPr>
      <w:r w:rsidRPr="00F6631B">
        <w:rPr>
          <w:rFonts w:ascii="Times New Roman" w:eastAsia="Times New Roman" w:hAnsi="Times New Roman" w:cs="Times New Roman"/>
          <w:sz w:val="24"/>
          <w:szCs w:val="24"/>
        </w:rPr>
        <w:t xml:space="preserve">7. </w:t>
      </w:r>
      <w:r w:rsidR="00BC14DB" w:rsidRPr="00F6631B">
        <w:rPr>
          <w:rFonts w:ascii="Times New Roman" w:eastAsia="Times New Roman" w:hAnsi="Times New Roman" w:cs="Times New Roman"/>
          <w:b/>
          <w:bCs/>
          <w:sz w:val="24"/>
          <w:szCs w:val="24"/>
          <w:u w:val="single"/>
          <w:lang w:eastAsia="zh-CN"/>
        </w:rPr>
        <w:t>This man defeated the Tughluq Dynasty after he set his camels’ tails on fire to scare off the other side’s elephants. The historian Ibn Khaldun failed to convince this man not to sack (+)</w:t>
      </w:r>
      <w:r w:rsidR="00BC14DB" w:rsidRPr="00F6631B">
        <w:rPr>
          <w:rFonts w:ascii="Times New Roman" w:eastAsia="Times New Roman" w:hAnsi="Times New Roman" w:cs="Times New Roman"/>
          <w:sz w:val="24"/>
          <w:szCs w:val="24"/>
          <w:lang w:eastAsia="zh-CN"/>
        </w:rPr>
        <w:t xml:space="preserve"> </w:t>
      </w:r>
      <w:r w:rsidR="00BC14DB" w:rsidRPr="00F6631B">
        <w:rPr>
          <w:rFonts w:ascii="Times New Roman" w:eastAsia="Times New Roman" w:hAnsi="Times New Roman" w:cs="Times New Roman"/>
          <w:b/>
          <w:bCs/>
          <w:sz w:val="24"/>
          <w:szCs w:val="24"/>
          <w:lang w:eastAsia="zh-CN"/>
        </w:rPr>
        <w:t>Damascus. This ruler captured Bayezid the Thunderbolt at Ankara and his defeat of Tokhtamysh split up the (*)</w:t>
      </w:r>
      <w:r w:rsidR="00BC14DB" w:rsidRPr="00F6631B">
        <w:rPr>
          <w:rFonts w:ascii="Times New Roman" w:eastAsia="Times New Roman" w:hAnsi="Times New Roman" w:cs="Times New Roman"/>
          <w:sz w:val="24"/>
          <w:szCs w:val="24"/>
          <w:lang w:eastAsia="zh-CN"/>
        </w:rPr>
        <w:t xml:space="preserve"> Golden Horde. He was succeeded by his son Shah Rukh and was buried at the Gur-i-Amir mausoleum in his capital of Samarkand. For 10 points, name this Turko-Mongol conqueror nicknamed for his lame leg.</w:t>
      </w:r>
    </w:p>
    <w:p w14:paraId="365099B3" w14:textId="77777777" w:rsidR="00BC14DB" w:rsidRPr="00F6631B" w:rsidRDefault="00BC14DB" w:rsidP="00F6631B">
      <w:pPr>
        <w:contextualSpacing/>
        <w:jc w:val="both"/>
        <w:rPr>
          <w:rFonts w:ascii="Times New Roman" w:eastAsia="Times New Roman" w:hAnsi="Times New Roman" w:cs="Times New Roman"/>
          <w:sz w:val="24"/>
          <w:szCs w:val="24"/>
          <w:lang w:eastAsia="zh-CN"/>
        </w:rPr>
      </w:pPr>
      <w:r w:rsidRPr="00F6631B">
        <w:rPr>
          <w:rFonts w:ascii="Times New Roman" w:eastAsia="Times New Roman" w:hAnsi="Times New Roman" w:cs="Times New Roman"/>
          <w:sz w:val="24"/>
          <w:szCs w:val="24"/>
          <w:lang w:eastAsia="zh-CN"/>
        </w:rPr>
        <w:t xml:space="preserve">ANSWER: </w:t>
      </w:r>
      <w:r w:rsidRPr="00F6631B">
        <w:rPr>
          <w:rFonts w:ascii="Times New Roman" w:eastAsia="Times New Roman" w:hAnsi="Times New Roman" w:cs="Times New Roman"/>
          <w:b/>
          <w:bCs/>
          <w:sz w:val="24"/>
          <w:szCs w:val="24"/>
          <w:u w:val="single"/>
          <w:lang w:eastAsia="zh-CN"/>
        </w:rPr>
        <w:t>Timur</w:t>
      </w:r>
      <w:r w:rsidRPr="00F6631B">
        <w:rPr>
          <w:rFonts w:ascii="Times New Roman" w:eastAsia="Times New Roman" w:hAnsi="Times New Roman" w:cs="Times New Roman"/>
          <w:sz w:val="24"/>
          <w:szCs w:val="24"/>
          <w:lang w:eastAsia="zh-CN"/>
        </w:rPr>
        <w:t xml:space="preserve"> [or </w:t>
      </w:r>
      <w:r w:rsidRPr="00F6631B">
        <w:rPr>
          <w:rFonts w:ascii="Times New Roman" w:eastAsia="Times New Roman" w:hAnsi="Times New Roman" w:cs="Times New Roman"/>
          <w:b/>
          <w:bCs/>
          <w:sz w:val="24"/>
          <w:szCs w:val="24"/>
          <w:u w:val="single"/>
          <w:lang w:eastAsia="zh-CN"/>
        </w:rPr>
        <w:t>Tamerlane</w:t>
      </w:r>
      <w:r w:rsidRPr="00F6631B">
        <w:rPr>
          <w:rFonts w:ascii="Times New Roman" w:eastAsia="Times New Roman" w:hAnsi="Times New Roman" w:cs="Times New Roman"/>
          <w:sz w:val="24"/>
          <w:szCs w:val="24"/>
          <w:lang w:eastAsia="zh-CN"/>
        </w:rPr>
        <w:t>] &lt;TR&gt; {I}</w:t>
      </w:r>
    </w:p>
    <w:p w14:paraId="4D2534E7" w14:textId="77777777" w:rsidR="00BE727E" w:rsidRPr="00F6631B" w:rsidRDefault="00BE727E" w:rsidP="00F6631B">
      <w:pPr>
        <w:contextualSpacing/>
        <w:jc w:val="both"/>
        <w:rPr>
          <w:rFonts w:ascii="Times New Roman" w:hAnsi="Times New Roman" w:cs="Times New Roman"/>
          <w:sz w:val="24"/>
          <w:szCs w:val="24"/>
        </w:rPr>
      </w:pPr>
    </w:p>
    <w:p w14:paraId="29F4CD3A" w14:textId="42E1E0C4" w:rsidR="00F6631B" w:rsidRPr="0063730C" w:rsidRDefault="00F6631B" w:rsidP="00F6631B">
      <w:pPr>
        <w:contextualSpacing/>
        <w:jc w:val="both"/>
        <w:rPr>
          <w:rFonts w:ascii="Times New Roman" w:eastAsia="Times New Roman" w:hAnsi="Times New Roman" w:cs="Times New Roman"/>
          <w:sz w:val="24"/>
          <w:szCs w:val="24"/>
        </w:rPr>
      </w:pPr>
      <w:r w:rsidRPr="00F6631B">
        <w:rPr>
          <w:rFonts w:ascii="Times New Roman" w:hAnsi="Times New Roman" w:cs="Times New Roman"/>
          <w:sz w:val="24"/>
          <w:szCs w:val="24"/>
        </w:rPr>
        <w:t xml:space="preserve">8. </w:t>
      </w:r>
      <w:r w:rsidRPr="0063730C">
        <w:rPr>
          <w:rFonts w:ascii="Times New Roman" w:eastAsia="Times New Roman" w:hAnsi="Times New Roman" w:cs="Times New Roman"/>
          <w:b/>
          <w:sz w:val="24"/>
          <w:szCs w:val="24"/>
          <w:u w:val="single"/>
          <w:shd w:val="clear" w:color="auto" w:fill="FFFFFF"/>
        </w:rPr>
        <w:t>This city’s White Town was the site of Fort William. This birthplace of the poet Rabindranath Tagore was where Agnes Gonxha established the Missionaries of Charity. Before losing at the Battle of</w:t>
      </w:r>
      <w:r w:rsidRPr="00F6631B">
        <w:rPr>
          <w:rFonts w:ascii="Times New Roman" w:eastAsia="Times New Roman" w:hAnsi="Times New Roman" w:cs="Times New Roman"/>
          <w:b/>
          <w:sz w:val="24"/>
          <w:szCs w:val="24"/>
          <w:u w:val="single"/>
          <w:shd w:val="clear" w:color="auto" w:fill="FFFFFF"/>
        </w:rPr>
        <w:t xml:space="preserve"> (+)</w:t>
      </w:r>
      <w:r w:rsidRPr="0063730C">
        <w:rPr>
          <w:rFonts w:ascii="Times New Roman" w:eastAsia="Times New Roman" w:hAnsi="Times New Roman" w:cs="Times New Roman"/>
          <w:sz w:val="24"/>
          <w:szCs w:val="24"/>
          <w:shd w:val="clear" w:color="auto" w:fill="FFFFFF"/>
        </w:rPr>
        <w:t xml:space="preserve"> </w:t>
      </w:r>
      <w:r w:rsidRPr="0063730C">
        <w:rPr>
          <w:rFonts w:ascii="Times New Roman" w:eastAsia="Times New Roman" w:hAnsi="Times New Roman" w:cs="Times New Roman"/>
          <w:b/>
          <w:sz w:val="24"/>
          <w:szCs w:val="24"/>
          <w:shd w:val="clear" w:color="auto" w:fill="FFFFFF"/>
        </w:rPr>
        <w:t>Plassey, the nawab Sirāj al-Dawlah imprisoned many British soldiers overnight in a cramped room known as this city’s</w:t>
      </w:r>
      <w:r w:rsidRPr="00F6631B">
        <w:rPr>
          <w:rFonts w:ascii="Times New Roman" w:eastAsia="Times New Roman" w:hAnsi="Times New Roman" w:cs="Times New Roman"/>
          <w:b/>
          <w:sz w:val="24"/>
          <w:szCs w:val="24"/>
          <w:shd w:val="clear" w:color="auto" w:fill="FFFFFF"/>
        </w:rPr>
        <w:t xml:space="preserve"> (*)</w:t>
      </w:r>
      <w:r w:rsidRPr="0063730C">
        <w:rPr>
          <w:rFonts w:ascii="Times New Roman" w:eastAsia="Times New Roman" w:hAnsi="Times New Roman" w:cs="Times New Roman"/>
          <w:sz w:val="24"/>
          <w:szCs w:val="24"/>
          <w:shd w:val="clear" w:color="auto" w:fill="FFFFFF"/>
        </w:rPr>
        <w:t xml:space="preserve"> “Black Hole”. For 10 points, name this former capital of the British Raj where Mother Teresa worked with the poor, the capital of West Bengal.</w:t>
      </w:r>
    </w:p>
    <w:p w14:paraId="2F71FC1E" w14:textId="77777777" w:rsidR="00F6631B" w:rsidRPr="0063730C" w:rsidRDefault="00F6631B" w:rsidP="00F6631B">
      <w:pPr>
        <w:contextualSpacing/>
        <w:jc w:val="both"/>
        <w:rPr>
          <w:rFonts w:ascii="Times New Roman" w:eastAsia="Times New Roman" w:hAnsi="Times New Roman" w:cs="Times New Roman"/>
          <w:sz w:val="24"/>
          <w:szCs w:val="24"/>
        </w:rPr>
      </w:pPr>
      <w:r w:rsidRPr="0063730C">
        <w:rPr>
          <w:rFonts w:ascii="Times New Roman" w:eastAsia="Times New Roman" w:hAnsi="Times New Roman" w:cs="Times New Roman"/>
          <w:sz w:val="24"/>
          <w:szCs w:val="24"/>
          <w:shd w:val="clear" w:color="auto" w:fill="FFFFFF"/>
        </w:rPr>
        <w:t xml:space="preserve">ANSWER: </w:t>
      </w:r>
      <w:r w:rsidRPr="0063730C">
        <w:rPr>
          <w:rFonts w:ascii="Times New Roman" w:eastAsia="Times New Roman" w:hAnsi="Times New Roman" w:cs="Times New Roman"/>
          <w:b/>
          <w:bCs/>
          <w:sz w:val="24"/>
          <w:szCs w:val="24"/>
          <w:u w:val="single"/>
          <w:shd w:val="clear" w:color="auto" w:fill="FFFFFF"/>
        </w:rPr>
        <w:t>Kolkata</w:t>
      </w:r>
      <w:r w:rsidRPr="0063730C">
        <w:rPr>
          <w:rFonts w:ascii="Times New Roman" w:eastAsia="Times New Roman" w:hAnsi="Times New Roman" w:cs="Times New Roman"/>
          <w:sz w:val="24"/>
          <w:szCs w:val="24"/>
          <w:shd w:val="clear" w:color="auto" w:fill="FFFFFF"/>
        </w:rPr>
        <w:t xml:space="preserve"> [accept </w:t>
      </w:r>
      <w:r w:rsidRPr="0063730C">
        <w:rPr>
          <w:rFonts w:ascii="Times New Roman" w:eastAsia="Times New Roman" w:hAnsi="Times New Roman" w:cs="Times New Roman"/>
          <w:b/>
          <w:bCs/>
          <w:sz w:val="24"/>
          <w:szCs w:val="24"/>
          <w:u w:val="single"/>
          <w:shd w:val="clear" w:color="auto" w:fill="FFFFFF"/>
        </w:rPr>
        <w:t>Calcutta</w:t>
      </w:r>
      <w:r w:rsidRPr="0063730C">
        <w:rPr>
          <w:rFonts w:ascii="Times New Roman" w:eastAsia="Times New Roman" w:hAnsi="Times New Roman" w:cs="Times New Roman"/>
          <w:sz w:val="24"/>
          <w:szCs w:val="24"/>
          <w:shd w:val="clear" w:color="auto" w:fill="FFFFFF"/>
        </w:rPr>
        <w:t>]</w:t>
      </w:r>
    </w:p>
    <w:p w14:paraId="6E789F2F" w14:textId="77777777" w:rsidR="00F6631B" w:rsidRPr="00F6631B" w:rsidRDefault="00F6631B" w:rsidP="00F6631B">
      <w:pPr>
        <w:contextualSpacing/>
        <w:jc w:val="both"/>
        <w:rPr>
          <w:rFonts w:ascii="Times New Roman" w:eastAsia="Times New Roman" w:hAnsi="Times New Roman" w:cs="Times New Roman"/>
          <w:color w:val="FF0000"/>
          <w:sz w:val="24"/>
          <w:szCs w:val="24"/>
        </w:rPr>
      </w:pPr>
    </w:p>
    <w:p w14:paraId="194DDC1B"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Extra Tossup</w:t>
      </w:r>
    </w:p>
    <w:p w14:paraId="5B01C0B6" w14:textId="77777777" w:rsidR="00BE727E" w:rsidRPr="00F6631B" w:rsidRDefault="00BE727E"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b/>
          <w:sz w:val="24"/>
          <w:szCs w:val="24"/>
        </w:rPr>
        <w:t xml:space="preserve"> </w:t>
      </w:r>
    </w:p>
    <w:p w14:paraId="6D4AFC34" w14:textId="77777777" w:rsidR="00BC14DB" w:rsidRPr="00F6631B" w:rsidRDefault="00BE727E" w:rsidP="00F6631B">
      <w:pPr>
        <w:contextualSpacing/>
        <w:jc w:val="both"/>
        <w:rPr>
          <w:rFonts w:ascii="Times New Roman" w:eastAsia="Times New Roman" w:hAnsi="Times New Roman" w:cs="Times New Roman"/>
          <w:sz w:val="24"/>
          <w:szCs w:val="24"/>
          <w:lang w:eastAsia="zh-CN"/>
        </w:rPr>
      </w:pPr>
      <w:r w:rsidRPr="00F6631B">
        <w:rPr>
          <w:rFonts w:ascii="Times New Roman" w:eastAsia="Times New Roman" w:hAnsi="Times New Roman" w:cs="Times New Roman"/>
          <w:sz w:val="24"/>
          <w:szCs w:val="24"/>
        </w:rPr>
        <w:t xml:space="preserve">TB. </w:t>
      </w:r>
      <w:r w:rsidR="00BC14DB" w:rsidRPr="00F6631B">
        <w:rPr>
          <w:rFonts w:ascii="Times New Roman" w:eastAsia="Times New Roman" w:hAnsi="Times New Roman" w:cs="Times New Roman"/>
          <w:b/>
          <w:bCs/>
          <w:sz w:val="24"/>
          <w:szCs w:val="24"/>
          <w:u w:val="single"/>
          <w:lang w:eastAsia="zh-CN"/>
        </w:rPr>
        <w:t>In 1599, one ruler of this region began</w:t>
      </w:r>
      <w:r w:rsidR="0098198F" w:rsidRPr="00F6631B">
        <w:rPr>
          <w:rFonts w:ascii="Times New Roman" w:eastAsia="Times New Roman" w:hAnsi="Times New Roman" w:cs="Times New Roman"/>
          <w:b/>
          <w:bCs/>
          <w:sz w:val="24"/>
          <w:szCs w:val="24"/>
          <w:u w:val="single"/>
          <w:lang w:eastAsia="zh-CN"/>
        </w:rPr>
        <w:t xml:space="preserve"> sending diplomatic missions to </w:t>
      </w:r>
      <w:r w:rsidR="00BC14DB" w:rsidRPr="00F6631B">
        <w:rPr>
          <w:rFonts w:ascii="Times New Roman" w:eastAsia="Times New Roman" w:hAnsi="Times New Roman" w:cs="Times New Roman"/>
          <w:b/>
          <w:bCs/>
          <w:sz w:val="24"/>
          <w:szCs w:val="24"/>
          <w:u w:val="single"/>
          <w:lang w:eastAsia="zh-CN"/>
        </w:rPr>
        <w:t>Europe, including many to Great Britain. That ruler also built a new capital named (</w:t>
      </w:r>
      <w:r w:rsidR="0098198F" w:rsidRPr="00F6631B">
        <w:rPr>
          <w:rFonts w:ascii="Times New Roman" w:eastAsia="Times New Roman" w:hAnsi="Times New Roman" w:cs="Times New Roman"/>
          <w:b/>
          <w:bCs/>
          <w:sz w:val="24"/>
          <w:szCs w:val="24"/>
          <w:u w:val="single"/>
          <w:lang w:eastAsia="zh-CN"/>
        </w:rPr>
        <w:t>+</w:t>
      </w:r>
      <w:r w:rsidR="00BC14DB" w:rsidRPr="00F6631B">
        <w:rPr>
          <w:rFonts w:ascii="Times New Roman" w:eastAsia="Times New Roman" w:hAnsi="Times New Roman" w:cs="Times New Roman"/>
          <w:b/>
          <w:bCs/>
          <w:sz w:val="24"/>
          <w:szCs w:val="24"/>
          <w:lang w:eastAsia="zh-CN"/>
        </w:rPr>
        <w:t xml:space="preserve">) </w:t>
      </w:r>
      <w:r w:rsidR="00BC14DB" w:rsidRPr="00F6631B">
        <w:rPr>
          <w:rFonts w:ascii="Times New Roman" w:eastAsia="Times New Roman" w:hAnsi="Times New Roman" w:cs="Times New Roman"/>
          <w:b/>
          <w:sz w:val="24"/>
          <w:szCs w:val="24"/>
          <w:lang w:eastAsia="zh-CN"/>
        </w:rPr>
        <w:t xml:space="preserve">Isfahan and was Abbas I. The religion policies of Ismail I made this region largely </w:t>
      </w:r>
      <w:r w:rsidR="0098198F" w:rsidRPr="00F6631B">
        <w:rPr>
          <w:rFonts w:ascii="Times New Roman" w:eastAsia="Times New Roman" w:hAnsi="Times New Roman" w:cs="Times New Roman"/>
          <w:b/>
          <w:sz w:val="24"/>
          <w:szCs w:val="24"/>
          <w:lang w:eastAsia="zh-CN"/>
        </w:rPr>
        <w:t xml:space="preserve">(*) </w:t>
      </w:r>
      <w:r w:rsidR="00BC14DB" w:rsidRPr="00F6631B">
        <w:rPr>
          <w:rFonts w:ascii="Times New Roman" w:eastAsia="Times New Roman" w:hAnsi="Times New Roman" w:cs="Times New Roman"/>
          <w:sz w:val="24"/>
          <w:szCs w:val="24"/>
          <w:lang w:eastAsia="zh-CN"/>
        </w:rPr>
        <w:t>Shi’ite, which it remains today. For 10 points, name this region home to the Safavid Empire, traditionally ruled by a Shah, the site of a modern-day country with capital Tehran.</w:t>
      </w:r>
    </w:p>
    <w:p w14:paraId="70BA3AEB" w14:textId="77777777" w:rsidR="00BE727E" w:rsidRPr="00F6631B" w:rsidRDefault="00BC14DB" w:rsidP="00F6631B">
      <w:pPr>
        <w:contextualSpacing/>
        <w:jc w:val="both"/>
        <w:rPr>
          <w:rFonts w:ascii="Times New Roman" w:hAnsi="Times New Roman" w:cs="Times New Roman"/>
          <w:sz w:val="24"/>
          <w:szCs w:val="24"/>
        </w:rPr>
      </w:pPr>
      <w:r w:rsidRPr="00F6631B">
        <w:rPr>
          <w:rFonts w:ascii="Times New Roman" w:eastAsia="Times New Roman" w:hAnsi="Times New Roman" w:cs="Times New Roman"/>
          <w:sz w:val="24"/>
          <w:szCs w:val="24"/>
          <w:lang w:eastAsia="zh-CN"/>
        </w:rPr>
        <w:t xml:space="preserve">ANSWER: </w:t>
      </w:r>
      <w:r w:rsidRPr="00F6631B">
        <w:rPr>
          <w:rFonts w:ascii="Times New Roman" w:eastAsia="Times New Roman" w:hAnsi="Times New Roman" w:cs="Times New Roman"/>
          <w:b/>
          <w:bCs/>
          <w:sz w:val="24"/>
          <w:szCs w:val="24"/>
          <w:u w:val="single"/>
          <w:lang w:eastAsia="zh-CN"/>
        </w:rPr>
        <w:t>Persia</w:t>
      </w:r>
      <w:r w:rsidRPr="00F6631B">
        <w:rPr>
          <w:rFonts w:ascii="Times New Roman" w:eastAsia="Times New Roman" w:hAnsi="Times New Roman" w:cs="Times New Roman"/>
          <w:sz w:val="24"/>
          <w:szCs w:val="24"/>
          <w:lang w:eastAsia="zh-CN"/>
        </w:rPr>
        <w:t xml:space="preserve"> [or </w:t>
      </w:r>
      <w:r w:rsidRPr="00F6631B">
        <w:rPr>
          <w:rFonts w:ascii="Times New Roman" w:eastAsia="Times New Roman" w:hAnsi="Times New Roman" w:cs="Times New Roman"/>
          <w:b/>
          <w:bCs/>
          <w:sz w:val="24"/>
          <w:szCs w:val="24"/>
          <w:u w:val="single"/>
          <w:lang w:eastAsia="zh-CN"/>
        </w:rPr>
        <w:t>Iran</w:t>
      </w:r>
      <w:r w:rsidRPr="00F6631B">
        <w:rPr>
          <w:rFonts w:ascii="Times New Roman" w:eastAsia="Times New Roman" w:hAnsi="Times New Roman" w:cs="Times New Roman"/>
          <w:sz w:val="24"/>
          <w:szCs w:val="24"/>
          <w:lang w:eastAsia="zh-CN"/>
        </w:rPr>
        <w:t xml:space="preserve"> or </w:t>
      </w:r>
      <w:r w:rsidRPr="00F6631B">
        <w:rPr>
          <w:rFonts w:ascii="Times New Roman" w:eastAsia="Times New Roman" w:hAnsi="Times New Roman" w:cs="Times New Roman"/>
          <w:b/>
          <w:bCs/>
          <w:sz w:val="24"/>
          <w:szCs w:val="24"/>
          <w:u w:val="single"/>
          <w:lang w:eastAsia="zh-CN"/>
        </w:rPr>
        <w:t>Eran</w:t>
      </w:r>
      <w:r w:rsidR="000D7D5F" w:rsidRPr="00F6631B">
        <w:rPr>
          <w:rFonts w:ascii="Times New Roman" w:eastAsia="Times New Roman" w:hAnsi="Times New Roman" w:cs="Times New Roman"/>
          <w:sz w:val="24"/>
          <w:szCs w:val="24"/>
          <w:lang w:eastAsia="zh-CN"/>
        </w:rPr>
        <w:t>] &lt;BA&gt; {I}</w:t>
      </w:r>
    </w:p>
    <w:sectPr w:rsidR="00BE727E" w:rsidRPr="00F6631B" w:rsidSect="00C573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7E"/>
    <w:rsid w:val="000B1822"/>
    <w:rsid w:val="000D7D5F"/>
    <w:rsid w:val="000E459E"/>
    <w:rsid w:val="00122C33"/>
    <w:rsid w:val="00132DB0"/>
    <w:rsid w:val="001E3AF4"/>
    <w:rsid w:val="0030663E"/>
    <w:rsid w:val="003E0977"/>
    <w:rsid w:val="00440007"/>
    <w:rsid w:val="005A77E4"/>
    <w:rsid w:val="00644AAA"/>
    <w:rsid w:val="00690367"/>
    <w:rsid w:val="0098198F"/>
    <w:rsid w:val="00B45913"/>
    <w:rsid w:val="00BC14DB"/>
    <w:rsid w:val="00BE727E"/>
    <w:rsid w:val="00C573D5"/>
    <w:rsid w:val="00D15EB3"/>
    <w:rsid w:val="00E56D67"/>
    <w:rsid w:val="00F6631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678A6"/>
  <w15:docId w15:val="{A33E552C-C63C-4D79-8D97-5010BAF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727E"/>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33"/>
    <w:pPr>
      <w:ind w:left="720"/>
      <w:contextualSpacing/>
    </w:pPr>
  </w:style>
  <w:style w:type="paragraph" w:styleId="BalloonText">
    <w:name w:val="Balloon Text"/>
    <w:basedOn w:val="Normal"/>
    <w:link w:val="BalloonTextChar"/>
    <w:uiPriority w:val="99"/>
    <w:semiHidden/>
    <w:unhideWhenUsed/>
    <w:rsid w:val="000E45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9E"/>
    <w:rPr>
      <w:rFonts w:ascii="Lucida Grande" w:eastAsia="Arial" w:hAnsi="Lucida Grande" w:cs="Lucida Grande"/>
      <w:color w:val="000000"/>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075">
      <w:bodyDiv w:val="1"/>
      <w:marLeft w:val="0"/>
      <w:marRight w:val="0"/>
      <w:marTop w:val="0"/>
      <w:marBottom w:val="0"/>
      <w:divBdr>
        <w:top w:val="none" w:sz="0" w:space="0" w:color="auto"/>
        <w:left w:val="none" w:sz="0" w:space="0" w:color="auto"/>
        <w:bottom w:val="none" w:sz="0" w:space="0" w:color="auto"/>
        <w:right w:val="none" w:sz="0" w:space="0" w:color="auto"/>
      </w:divBdr>
      <w:divsChild>
        <w:div w:id="1710181488">
          <w:marLeft w:val="0"/>
          <w:marRight w:val="0"/>
          <w:marTop w:val="0"/>
          <w:marBottom w:val="0"/>
          <w:divBdr>
            <w:top w:val="none" w:sz="0" w:space="0" w:color="auto"/>
            <w:left w:val="none" w:sz="0" w:space="0" w:color="auto"/>
            <w:bottom w:val="none" w:sz="0" w:space="0" w:color="auto"/>
            <w:right w:val="none" w:sz="0" w:space="0" w:color="auto"/>
          </w:divBdr>
          <w:divsChild>
            <w:div w:id="1937667233">
              <w:marLeft w:val="0"/>
              <w:marRight w:val="0"/>
              <w:marTop w:val="0"/>
              <w:marBottom w:val="0"/>
              <w:divBdr>
                <w:top w:val="none" w:sz="0" w:space="0" w:color="auto"/>
                <w:left w:val="none" w:sz="0" w:space="0" w:color="auto"/>
                <w:bottom w:val="none" w:sz="0" w:space="0" w:color="auto"/>
                <w:right w:val="none" w:sz="0" w:space="0" w:color="auto"/>
              </w:divBdr>
              <w:divsChild>
                <w:div w:id="546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3">
      <w:bodyDiv w:val="1"/>
      <w:marLeft w:val="0"/>
      <w:marRight w:val="0"/>
      <w:marTop w:val="0"/>
      <w:marBottom w:val="0"/>
      <w:divBdr>
        <w:top w:val="none" w:sz="0" w:space="0" w:color="auto"/>
        <w:left w:val="none" w:sz="0" w:space="0" w:color="auto"/>
        <w:bottom w:val="none" w:sz="0" w:space="0" w:color="auto"/>
        <w:right w:val="none" w:sz="0" w:space="0" w:color="auto"/>
      </w:divBdr>
      <w:divsChild>
        <w:div w:id="320817795">
          <w:marLeft w:val="0"/>
          <w:marRight w:val="0"/>
          <w:marTop w:val="0"/>
          <w:marBottom w:val="0"/>
          <w:divBdr>
            <w:top w:val="none" w:sz="0" w:space="0" w:color="auto"/>
            <w:left w:val="none" w:sz="0" w:space="0" w:color="auto"/>
            <w:bottom w:val="none" w:sz="0" w:space="0" w:color="auto"/>
            <w:right w:val="none" w:sz="0" w:space="0" w:color="auto"/>
          </w:divBdr>
        </w:div>
        <w:div w:id="820735863">
          <w:marLeft w:val="0"/>
          <w:marRight w:val="0"/>
          <w:marTop w:val="0"/>
          <w:marBottom w:val="0"/>
          <w:divBdr>
            <w:top w:val="none" w:sz="0" w:space="0" w:color="auto"/>
            <w:left w:val="none" w:sz="0" w:space="0" w:color="auto"/>
            <w:bottom w:val="none" w:sz="0" w:space="0" w:color="auto"/>
            <w:right w:val="none" w:sz="0" w:space="0" w:color="auto"/>
          </w:divBdr>
          <w:divsChild>
            <w:div w:id="6006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856">
      <w:bodyDiv w:val="1"/>
      <w:marLeft w:val="0"/>
      <w:marRight w:val="0"/>
      <w:marTop w:val="0"/>
      <w:marBottom w:val="0"/>
      <w:divBdr>
        <w:top w:val="none" w:sz="0" w:space="0" w:color="auto"/>
        <w:left w:val="none" w:sz="0" w:space="0" w:color="auto"/>
        <w:bottom w:val="none" w:sz="0" w:space="0" w:color="auto"/>
        <w:right w:val="none" w:sz="0" w:space="0" w:color="auto"/>
      </w:divBdr>
      <w:divsChild>
        <w:div w:id="101714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7</cp:revision>
  <cp:lastPrinted>2015-06-04T14:32:00Z</cp:lastPrinted>
  <dcterms:created xsi:type="dcterms:W3CDTF">2015-06-04T14:32:00Z</dcterms:created>
  <dcterms:modified xsi:type="dcterms:W3CDTF">2015-06-10T07:56:00Z</dcterms:modified>
</cp:coreProperties>
</file>