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41E6B"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b/>
          <w:color w:val="auto"/>
          <w:sz w:val="24"/>
          <w:szCs w:val="24"/>
        </w:rPr>
        <w:t>2015 IHBB Championships: HS History Bowl</w:t>
      </w:r>
    </w:p>
    <w:p w14:paraId="033FE975" w14:textId="77777777" w:rsidR="00AB6DD5" w:rsidRPr="00A5222E" w:rsidRDefault="00AB6DD5" w:rsidP="00A5222E">
      <w:pPr>
        <w:contextualSpacing/>
        <w:jc w:val="both"/>
        <w:rPr>
          <w:rFonts w:ascii="Times New Roman" w:eastAsia="Times New Roman" w:hAnsi="Times New Roman" w:cs="Times New Roman"/>
          <w:b/>
          <w:color w:val="auto"/>
          <w:sz w:val="24"/>
          <w:szCs w:val="24"/>
        </w:rPr>
      </w:pPr>
      <w:r w:rsidRPr="00A5222E">
        <w:rPr>
          <w:rFonts w:ascii="Times New Roman" w:eastAsia="Times New Roman" w:hAnsi="Times New Roman" w:cs="Times New Roman"/>
          <w:b/>
          <w:color w:val="auto"/>
          <w:sz w:val="24"/>
          <w:szCs w:val="24"/>
        </w:rPr>
        <w:t>Round 3 – Prelims</w:t>
      </w:r>
    </w:p>
    <w:p w14:paraId="45EBE746"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b/>
          <w:color w:val="auto"/>
          <w:sz w:val="24"/>
          <w:szCs w:val="24"/>
        </w:rPr>
        <w:t>First Quarter</w:t>
      </w:r>
    </w:p>
    <w:p w14:paraId="06144400"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528156C4"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1. After this man refused to support Catholic Emancipation, his </w:t>
      </w:r>
      <w:proofErr w:type="gramStart"/>
      <w:r w:rsidRPr="00A5222E">
        <w:rPr>
          <w:rFonts w:ascii="Times New Roman" w:eastAsia="Times New Roman" w:hAnsi="Times New Roman" w:cs="Times New Roman"/>
          <w:color w:val="auto"/>
          <w:sz w:val="24"/>
          <w:szCs w:val="24"/>
        </w:rPr>
        <w:t>prime minister</w:t>
      </w:r>
      <w:proofErr w:type="gramEnd"/>
      <w:r w:rsidRPr="00A5222E">
        <w:rPr>
          <w:rFonts w:ascii="Times New Roman" w:eastAsia="Times New Roman" w:hAnsi="Times New Roman" w:cs="Times New Roman"/>
          <w:color w:val="auto"/>
          <w:sz w:val="24"/>
          <w:szCs w:val="24"/>
        </w:rPr>
        <w:t xml:space="preserve"> Pitt the Younger resigned; earlier in his reign, Pitt the Elder helped this king defeat France. This man suffered from porphyria and died in 1820 after the then-longest reign for a British monarch. For 10 points, name this mad king who ruled during the American Revolution.</w:t>
      </w:r>
    </w:p>
    <w:p w14:paraId="46EA81D5"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King </w:t>
      </w:r>
      <w:r w:rsidRPr="00A5222E">
        <w:rPr>
          <w:rFonts w:ascii="Times New Roman" w:eastAsia="Times New Roman" w:hAnsi="Times New Roman" w:cs="Times New Roman"/>
          <w:b/>
          <w:color w:val="auto"/>
          <w:sz w:val="24"/>
          <w:szCs w:val="24"/>
          <w:u w:val="single"/>
        </w:rPr>
        <w:t>George III</w:t>
      </w:r>
      <w:r w:rsidRPr="00A5222E">
        <w:rPr>
          <w:rFonts w:ascii="Times New Roman" w:eastAsia="Times New Roman" w:hAnsi="Times New Roman" w:cs="Times New Roman"/>
          <w:color w:val="auto"/>
          <w:sz w:val="24"/>
          <w:szCs w:val="24"/>
        </w:rPr>
        <w:t xml:space="preserve"> [prompt on </w:t>
      </w:r>
      <w:r w:rsidRPr="00A5222E">
        <w:rPr>
          <w:rFonts w:ascii="Times New Roman" w:eastAsia="Times New Roman" w:hAnsi="Times New Roman" w:cs="Times New Roman"/>
          <w:b/>
          <w:color w:val="auto"/>
          <w:sz w:val="24"/>
          <w:szCs w:val="24"/>
          <w:u w:val="single"/>
        </w:rPr>
        <w:t>George</w:t>
      </w:r>
      <w:r w:rsidRPr="00A5222E">
        <w:rPr>
          <w:rFonts w:ascii="Times New Roman" w:eastAsia="Times New Roman" w:hAnsi="Times New Roman" w:cs="Times New Roman"/>
          <w:color w:val="auto"/>
          <w:sz w:val="24"/>
          <w:szCs w:val="24"/>
        </w:rPr>
        <w:t>]</w:t>
      </w:r>
    </w:p>
    <w:p w14:paraId="2D83A00C"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7B016D12" w14:textId="77777777" w:rsidR="0008790E"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2. </w:t>
      </w:r>
      <w:r w:rsidR="0008790E" w:rsidRPr="00A5222E">
        <w:rPr>
          <w:rFonts w:ascii="Times New Roman" w:eastAsia="Times New Roman" w:hAnsi="Times New Roman" w:cs="Times New Roman"/>
          <w:color w:val="auto"/>
          <w:sz w:val="24"/>
          <w:szCs w:val="24"/>
        </w:rPr>
        <w:t xml:space="preserve">This family name was held by a man who lost favor with his father, the president of his country, after he was caught sneaking into Tokyo Disneyland. The members of this family lead the Workers’ Party and practice </w:t>
      </w:r>
      <w:proofErr w:type="spellStart"/>
      <w:r w:rsidR="0008790E" w:rsidRPr="00A5222E">
        <w:rPr>
          <w:rFonts w:ascii="Times New Roman" w:eastAsia="Times New Roman" w:hAnsi="Times New Roman" w:cs="Times New Roman"/>
          <w:i/>
          <w:color w:val="auto"/>
          <w:sz w:val="24"/>
          <w:szCs w:val="24"/>
        </w:rPr>
        <w:t>juche</w:t>
      </w:r>
      <w:proofErr w:type="spellEnd"/>
      <w:r w:rsidR="0008790E" w:rsidRPr="00A5222E">
        <w:rPr>
          <w:rFonts w:ascii="Times New Roman" w:eastAsia="Times New Roman" w:hAnsi="Times New Roman" w:cs="Times New Roman"/>
          <w:color w:val="auto"/>
          <w:sz w:val="24"/>
          <w:szCs w:val="24"/>
        </w:rPr>
        <w:t>. One deceased member of this family is “Eternal President” of his country. For 10 points, which family has produced all three rulers of North Korea?</w:t>
      </w:r>
    </w:p>
    <w:p w14:paraId="04FE10D1" w14:textId="1F170DC8" w:rsidR="00AB6DD5" w:rsidRPr="00A5222E" w:rsidRDefault="0008790E"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Kim</w:t>
      </w:r>
      <w:r w:rsidRPr="00A5222E">
        <w:rPr>
          <w:rFonts w:ascii="Times New Roman" w:eastAsia="Times New Roman" w:hAnsi="Times New Roman" w:cs="Times New Roman"/>
          <w:color w:val="auto"/>
          <w:sz w:val="24"/>
          <w:szCs w:val="24"/>
        </w:rPr>
        <w:t xml:space="preserve"> family [accept </w:t>
      </w:r>
      <w:r w:rsidRPr="00A5222E">
        <w:rPr>
          <w:rFonts w:ascii="Times New Roman" w:eastAsia="Times New Roman" w:hAnsi="Times New Roman" w:cs="Times New Roman"/>
          <w:b/>
          <w:color w:val="auto"/>
          <w:sz w:val="24"/>
          <w:szCs w:val="24"/>
          <w:u w:val="single"/>
        </w:rPr>
        <w:t>Kim</w:t>
      </w:r>
      <w:r w:rsidRPr="00A5222E">
        <w:rPr>
          <w:rFonts w:ascii="Times New Roman" w:eastAsia="Times New Roman" w:hAnsi="Times New Roman" w:cs="Times New Roman"/>
          <w:color w:val="auto"/>
          <w:sz w:val="24"/>
          <w:szCs w:val="24"/>
        </w:rPr>
        <w:t xml:space="preserve"> Jong-</w:t>
      </w:r>
      <w:proofErr w:type="spellStart"/>
      <w:r w:rsidRPr="00A5222E">
        <w:rPr>
          <w:rFonts w:ascii="Times New Roman" w:eastAsia="Times New Roman" w:hAnsi="Times New Roman" w:cs="Times New Roman"/>
          <w:color w:val="auto"/>
          <w:sz w:val="24"/>
          <w:szCs w:val="24"/>
        </w:rPr>
        <w:t>nam</w:t>
      </w:r>
      <w:proofErr w:type="spellEnd"/>
      <w:r w:rsidRPr="00A5222E">
        <w:rPr>
          <w:rFonts w:ascii="Times New Roman" w:eastAsia="Times New Roman" w:hAnsi="Times New Roman" w:cs="Times New Roman"/>
          <w:color w:val="auto"/>
          <w:sz w:val="24"/>
          <w:szCs w:val="24"/>
        </w:rPr>
        <w:t xml:space="preserve">; accept </w:t>
      </w:r>
      <w:r w:rsidRPr="00A5222E">
        <w:rPr>
          <w:rFonts w:ascii="Times New Roman" w:eastAsia="Times New Roman" w:hAnsi="Times New Roman" w:cs="Times New Roman"/>
          <w:b/>
          <w:color w:val="auto"/>
          <w:sz w:val="24"/>
          <w:szCs w:val="24"/>
          <w:u w:val="single"/>
        </w:rPr>
        <w:t>Kim</w:t>
      </w:r>
      <w:r w:rsidRPr="00A5222E">
        <w:rPr>
          <w:rFonts w:ascii="Times New Roman" w:eastAsia="Times New Roman" w:hAnsi="Times New Roman" w:cs="Times New Roman"/>
          <w:color w:val="auto"/>
          <w:sz w:val="24"/>
          <w:szCs w:val="24"/>
        </w:rPr>
        <w:t xml:space="preserve"> Il-sung; accept </w:t>
      </w:r>
      <w:r w:rsidRPr="00A5222E">
        <w:rPr>
          <w:rFonts w:ascii="Times New Roman" w:eastAsia="Times New Roman" w:hAnsi="Times New Roman" w:cs="Times New Roman"/>
          <w:b/>
          <w:color w:val="auto"/>
          <w:sz w:val="24"/>
          <w:szCs w:val="24"/>
          <w:u w:val="single"/>
        </w:rPr>
        <w:t>Kim</w:t>
      </w:r>
      <w:r w:rsidRPr="00A5222E">
        <w:rPr>
          <w:rFonts w:ascii="Times New Roman" w:eastAsia="Times New Roman" w:hAnsi="Times New Roman" w:cs="Times New Roman"/>
          <w:color w:val="auto"/>
          <w:sz w:val="24"/>
          <w:szCs w:val="24"/>
        </w:rPr>
        <w:t xml:space="preserve"> </w:t>
      </w:r>
      <w:proofErr w:type="spellStart"/>
      <w:r w:rsidRPr="00A5222E">
        <w:rPr>
          <w:rFonts w:ascii="Times New Roman" w:eastAsia="Times New Roman" w:hAnsi="Times New Roman" w:cs="Times New Roman"/>
          <w:color w:val="auto"/>
          <w:sz w:val="24"/>
          <w:szCs w:val="24"/>
        </w:rPr>
        <w:t>Jong-il</w:t>
      </w:r>
      <w:proofErr w:type="spellEnd"/>
      <w:r w:rsidRPr="00A5222E">
        <w:rPr>
          <w:rFonts w:ascii="Times New Roman" w:eastAsia="Times New Roman" w:hAnsi="Times New Roman" w:cs="Times New Roman"/>
          <w:color w:val="auto"/>
          <w:sz w:val="24"/>
          <w:szCs w:val="24"/>
        </w:rPr>
        <w:t xml:space="preserve">; accept </w:t>
      </w:r>
      <w:r w:rsidRPr="00A5222E">
        <w:rPr>
          <w:rFonts w:ascii="Times New Roman" w:eastAsia="Times New Roman" w:hAnsi="Times New Roman" w:cs="Times New Roman"/>
          <w:b/>
          <w:color w:val="auto"/>
          <w:sz w:val="24"/>
          <w:szCs w:val="24"/>
          <w:u w:val="single"/>
        </w:rPr>
        <w:t>Kim</w:t>
      </w:r>
      <w:r w:rsidRPr="00A5222E">
        <w:rPr>
          <w:rFonts w:ascii="Times New Roman" w:eastAsia="Times New Roman" w:hAnsi="Times New Roman" w:cs="Times New Roman"/>
          <w:color w:val="auto"/>
          <w:sz w:val="24"/>
          <w:szCs w:val="24"/>
        </w:rPr>
        <w:t xml:space="preserve"> Jong-un]</w:t>
      </w:r>
    </w:p>
    <w:p w14:paraId="52786236" w14:textId="77777777" w:rsidR="0008790E" w:rsidRPr="00A5222E" w:rsidRDefault="0008790E" w:rsidP="00A5222E">
      <w:pPr>
        <w:contextualSpacing/>
        <w:jc w:val="both"/>
        <w:rPr>
          <w:rFonts w:ascii="Times New Roman" w:hAnsi="Times New Roman" w:cs="Times New Roman"/>
          <w:color w:val="auto"/>
          <w:sz w:val="24"/>
          <w:szCs w:val="24"/>
        </w:rPr>
      </w:pPr>
    </w:p>
    <w:p w14:paraId="21D7E0B8"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3. The </w:t>
      </w:r>
      <w:proofErr w:type="spellStart"/>
      <w:r w:rsidRPr="00A5222E">
        <w:rPr>
          <w:rFonts w:ascii="Times New Roman" w:eastAsia="Times New Roman" w:hAnsi="Times New Roman" w:cs="Times New Roman"/>
          <w:color w:val="auto"/>
          <w:sz w:val="24"/>
          <w:szCs w:val="24"/>
        </w:rPr>
        <w:t>Pecora</w:t>
      </w:r>
      <w:proofErr w:type="spellEnd"/>
      <w:r w:rsidRPr="00A5222E">
        <w:rPr>
          <w:rFonts w:ascii="Times New Roman" w:eastAsia="Times New Roman" w:hAnsi="Times New Roman" w:cs="Times New Roman"/>
          <w:color w:val="auto"/>
          <w:sz w:val="24"/>
          <w:szCs w:val="24"/>
        </w:rPr>
        <w:t xml:space="preserve"> Commission investigated this disaster, which could not be stopped by William Durant's display of confidence. It was described as the "natural fruit of the orgy of speculation,” fueled largely by Black Tuesday’s panic trading of millions of stock market. For 10 points, name this financial crisis, begun by a 1929 stock market crash.</w:t>
      </w:r>
    </w:p>
    <w:p w14:paraId="71D4AE8F"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Great Depression</w:t>
      </w:r>
    </w:p>
    <w:p w14:paraId="07399B3D" w14:textId="77777777" w:rsidR="00AB6DD5" w:rsidRPr="00A5222E" w:rsidRDefault="00AB6DD5" w:rsidP="00A5222E">
      <w:pPr>
        <w:contextualSpacing/>
        <w:jc w:val="both"/>
        <w:rPr>
          <w:rFonts w:ascii="Times New Roman" w:hAnsi="Times New Roman" w:cs="Times New Roman"/>
          <w:color w:val="auto"/>
          <w:sz w:val="24"/>
          <w:szCs w:val="24"/>
        </w:rPr>
      </w:pPr>
    </w:p>
    <w:p w14:paraId="48052D3B"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4. In 1992, this woman's daughter, Anne, divorced Captain Mark Phillips, while her son, Andrew, separated from Sarah Ferguson. Harold Macmillan referred to her namesake by saying she had "the heart and stomach of a man." She is married to Prince Philip, the Duke of Edinburgh. For 10 points, name this woman who became Queen of the United Kingdom in 1952.</w:t>
      </w:r>
    </w:p>
    <w:p w14:paraId="09A50182"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Elizabeth II</w:t>
      </w:r>
      <w:r w:rsidRPr="00A5222E">
        <w:rPr>
          <w:rFonts w:ascii="Times New Roman" w:eastAsia="Times New Roman" w:hAnsi="Times New Roman" w:cs="Times New Roman"/>
          <w:color w:val="auto"/>
          <w:sz w:val="24"/>
          <w:szCs w:val="24"/>
        </w:rPr>
        <w:t xml:space="preserve"> &lt;MC&gt; {I}</w:t>
      </w:r>
    </w:p>
    <w:p w14:paraId="1A37A03C"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630AE6A0"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5. In one of this man’s works, the title character offers to break his friend out of prison, but is stopped by that friend's insistence on following the law. This man conceived of a perfect state ruled by philosopher-kings in another dialogue. For 10 points, name this author of the </w:t>
      </w:r>
      <w:r w:rsidRPr="00A5222E">
        <w:rPr>
          <w:rFonts w:ascii="Times New Roman" w:eastAsia="Times New Roman" w:hAnsi="Times New Roman" w:cs="Times New Roman"/>
          <w:i/>
          <w:color w:val="auto"/>
          <w:sz w:val="24"/>
          <w:szCs w:val="24"/>
        </w:rPr>
        <w:t>Crito</w:t>
      </w:r>
      <w:r w:rsidRPr="00A5222E">
        <w:rPr>
          <w:rFonts w:ascii="Times New Roman" w:eastAsia="Times New Roman" w:hAnsi="Times New Roman" w:cs="Times New Roman"/>
          <w:color w:val="auto"/>
          <w:sz w:val="24"/>
          <w:szCs w:val="24"/>
        </w:rPr>
        <w:t xml:space="preserve"> and </w:t>
      </w:r>
      <w:r w:rsidRPr="00A5222E">
        <w:rPr>
          <w:rFonts w:ascii="Times New Roman" w:eastAsia="Times New Roman" w:hAnsi="Times New Roman" w:cs="Times New Roman"/>
          <w:i/>
          <w:color w:val="auto"/>
          <w:sz w:val="24"/>
          <w:szCs w:val="24"/>
        </w:rPr>
        <w:t>Republic</w:t>
      </w:r>
      <w:r w:rsidRPr="00A5222E">
        <w:rPr>
          <w:rFonts w:ascii="Times New Roman" w:eastAsia="Times New Roman" w:hAnsi="Times New Roman" w:cs="Times New Roman"/>
          <w:color w:val="auto"/>
          <w:sz w:val="24"/>
          <w:szCs w:val="24"/>
        </w:rPr>
        <w:t>, a student of Socrates.</w:t>
      </w:r>
    </w:p>
    <w:p w14:paraId="343E773F"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Plato</w:t>
      </w:r>
      <w:r w:rsidRPr="00A5222E">
        <w:rPr>
          <w:rFonts w:ascii="Times New Roman" w:eastAsia="Times New Roman" w:hAnsi="Times New Roman" w:cs="Times New Roman"/>
          <w:color w:val="auto"/>
          <w:sz w:val="24"/>
          <w:szCs w:val="24"/>
        </w:rPr>
        <w:t xml:space="preserve"> [or </w:t>
      </w:r>
      <w:proofErr w:type="spellStart"/>
      <w:r w:rsidRPr="00A5222E">
        <w:rPr>
          <w:rFonts w:ascii="Times New Roman" w:eastAsia="Times New Roman" w:hAnsi="Times New Roman" w:cs="Times New Roman"/>
          <w:b/>
          <w:color w:val="auto"/>
          <w:sz w:val="24"/>
          <w:szCs w:val="24"/>
          <w:u w:val="single"/>
        </w:rPr>
        <w:t>Platon</w:t>
      </w:r>
      <w:proofErr w:type="spellEnd"/>
      <w:r w:rsidRPr="00A5222E">
        <w:rPr>
          <w:rFonts w:ascii="Times New Roman" w:eastAsia="Times New Roman" w:hAnsi="Times New Roman" w:cs="Times New Roman"/>
          <w:color w:val="auto"/>
          <w:sz w:val="24"/>
          <w:szCs w:val="24"/>
        </w:rPr>
        <w:t>]</w:t>
      </w:r>
    </w:p>
    <w:p w14:paraId="5B716DAC"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29894BC2"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6. This leader was known to his subjects as </w:t>
      </w:r>
      <w:proofErr w:type="spellStart"/>
      <w:r w:rsidRPr="00A5222E">
        <w:rPr>
          <w:rFonts w:ascii="Times New Roman" w:eastAsia="Times New Roman" w:hAnsi="Times New Roman" w:cs="Times New Roman"/>
          <w:i/>
          <w:color w:val="auto"/>
          <w:sz w:val="24"/>
          <w:szCs w:val="24"/>
        </w:rPr>
        <w:t>Kanuni</w:t>
      </w:r>
      <w:proofErr w:type="spellEnd"/>
      <w:r w:rsidRPr="00A5222E">
        <w:rPr>
          <w:rFonts w:ascii="Times New Roman" w:eastAsia="Times New Roman" w:hAnsi="Times New Roman" w:cs="Times New Roman"/>
          <w:color w:val="auto"/>
          <w:sz w:val="24"/>
          <w:szCs w:val="24"/>
        </w:rPr>
        <w:t xml:space="preserve"> or “Lawgiver,” and he executed grand vizier Ibrahim Pasha. His admiral </w:t>
      </w:r>
      <w:proofErr w:type="spellStart"/>
      <w:r w:rsidRPr="00A5222E">
        <w:rPr>
          <w:rFonts w:ascii="Times New Roman" w:eastAsia="Times New Roman" w:hAnsi="Times New Roman" w:cs="Times New Roman"/>
          <w:color w:val="auto"/>
          <w:sz w:val="24"/>
          <w:szCs w:val="24"/>
        </w:rPr>
        <w:t>Hayreddin</w:t>
      </w:r>
      <w:proofErr w:type="spellEnd"/>
      <w:r w:rsidRPr="00A5222E">
        <w:rPr>
          <w:rFonts w:ascii="Times New Roman" w:eastAsia="Times New Roman" w:hAnsi="Times New Roman" w:cs="Times New Roman"/>
          <w:color w:val="auto"/>
          <w:sz w:val="24"/>
          <w:szCs w:val="24"/>
        </w:rPr>
        <w:t xml:space="preserve"> Barbarossa won the Battle of Preveza and he defeated Louis II of Hungary at the Battle of </w:t>
      </w:r>
      <w:proofErr w:type="spellStart"/>
      <w:r w:rsidRPr="00A5222E">
        <w:rPr>
          <w:rFonts w:ascii="Times New Roman" w:eastAsia="Times New Roman" w:hAnsi="Times New Roman" w:cs="Times New Roman"/>
          <w:color w:val="auto"/>
          <w:sz w:val="24"/>
          <w:szCs w:val="24"/>
        </w:rPr>
        <w:t>Mohács</w:t>
      </w:r>
      <w:proofErr w:type="spellEnd"/>
      <w:r w:rsidRPr="00A5222E">
        <w:rPr>
          <w:rFonts w:ascii="Times New Roman" w:eastAsia="Times New Roman" w:hAnsi="Times New Roman" w:cs="Times New Roman"/>
          <w:color w:val="auto"/>
          <w:sz w:val="24"/>
          <w:szCs w:val="24"/>
        </w:rPr>
        <w:t xml:space="preserve"> (</w:t>
      </w:r>
      <w:r w:rsidRPr="00A5222E">
        <w:rPr>
          <w:rFonts w:ascii="Times New Roman" w:eastAsia="Times New Roman" w:hAnsi="Times New Roman" w:cs="Times New Roman"/>
          <w:b/>
          <w:color w:val="auto"/>
          <w:sz w:val="24"/>
          <w:szCs w:val="24"/>
        </w:rPr>
        <w:t>pr. MOE-</w:t>
      </w:r>
      <w:proofErr w:type="spellStart"/>
      <w:r w:rsidRPr="00A5222E">
        <w:rPr>
          <w:rFonts w:ascii="Times New Roman" w:eastAsia="Times New Roman" w:hAnsi="Times New Roman" w:cs="Times New Roman"/>
          <w:b/>
          <w:color w:val="auto"/>
          <w:sz w:val="24"/>
          <w:szCs w:val="24"/>
        </w:rPr>
        <w:t>hotch</w:t>
      </w:r>
      <w:proofErr w:type="spellEnd"/>
      <w:r w:rsidRPr="00A5222E">
        <w:rPr>
          <w:rFonts w:ascii="Times New Roman" w:eastAsia="Times New Roman" w:hAnsi="Times New Roman" w:cs="Times New Roman"/>
          <w:color w:val="auto"/>
          <w:sz w:val="24"/>
          <w:szCs w:val="24"/>
        </w:rPr>
        <w:t>). For 10 points, name this longest reigning Ottoman sultan, also known as “the Magnificent.”</w:t>
      </w:r>
    </w:p>
    <w:p w14:paraId="132C1703"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Suleiman</w:t>
      </w:r>
      <w:r w:rsidRPr="00A5222E">
        <w:rPr>
          <w:rFonts w:ascii="Times New Roman" w:eastAsia="Times New Roman" w:hAnsi="Times New Roman" w:cs="Times New Roman"/>
          <w:color w:val="auto"/>
          <w:sz w:val="24"/>
          <w:szCs w:val="24"/>
        </w:rPr>
        <w:t xml:space="preserve"> I [or </w:t>
      </w:r>
      <w:r w:rsidRPr="00A5222E">
        <w:rPr>
          <w:rFonts w:ascii="Times New Roman" w:eastAsia="Times New Roman" w:hAnsi="Times New Roman" w:cs="Times New Roman"/>
          <w:b/>
          <w:color w:val="auto"/>
          <w:sz w:val="24"/>
          <w:szCs w:val="24"/>
          <w:u w:val="single"/>
        </w:rPr>
        <w:t>Suleiman the Magnificent</w:t>
      </w:r>
      <w:r w:rsidRPr="00A5222E">
        <w:rPr>
          <w:rFonts w:ascii="Times New Roman" w:eastAsia="Times New Roman" w:hAnsi="Times New Roman" w:cs="Times New Roman"/>
          <w:color w:val="auto"/>
          <w:sz w:val="24"/>
          <w:szCs w:val="24"/>
        </w:rPr>
        <w:t xml:space="preserve"> or </w:t>
      </w:r>
      <w:r w:rsidRPr="00A5222E">
        <w:rPr>
          <w:rFonts w:ascii="Times New Roman" w:eastAsia="Times New Roman" w:hAnsi="Times New Roman" w:cs="Times New Roman"/>
          <w:b/>
          <w:color w:val="auto"/>
          <w:sz w:val="24"/>
          <w:szCs w:val="24"/>
          <w:u w:val="single"/>
        </w:rPr>
        <w:t>Suleiman the Lawgiver</w:t>
      </w:r>
      <w:r w:rsidRPr="00A5222E">
        <w:rPr>
          <w:rFonts w:ascii="Times New Roman" w:eastAsia="Times New Roman" w:hAnsi="Times New Roman" w:cs="Times New Roman"/>
          <w:color w:val="auto"/>
          <w:sz w:val="24"/>
          <w:szCs w:val="24"/>
        </w:rPr>
        <w:t xml:space="preserve"> before mentioned] &lt;TR&gt; {I}</w:t>
      </w:r>
    </w:p>
    <w:p w14:paraId="1D7B9726" w14:textId="77777777" w:rsidR="006C1B6C" w:rsidRPr="00A5222E" w:rsidRDefault="006C1B6C" w:rsidP="00A5222E">
      <w:pPr>
        <w:spacing w:after="160"/>
        <w:contextualSpacing/>
        <w:jc w:val="both"/>
        <w:rPr>
          <w:rFonts w:ascii="Times New Roman" w:eastAsia="Times New Roman" w:hAnsi="Times New Roman" w:cs="Times New Roman"/>
          <w:color w:val="auto"/>
          <w:sz w:val="24"/>
          <w:szCs w:val="24"/>
        </w:rPr>
      </w:pPr>
      <w:r w:rsidRPr="00A5222E">
        <w:rPr>
          <w:rFonts w:ascii="Times New Roman" w:eastAsia="Times New Roman" w:hAnsi="Times New Roman" w:cs="Times New Roman"/>
          <w:color w:val="auto"/>
          <w:sz w:val="24"/>
          <w:szCs w:val="24"/>
        </w:rPr>
        <w:br w:type="page"/>
      </w:r>
    </w:p>
    <w:p w14:paraId="2962441A"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lastRenderedPageBreak/>
        <w:t>7. This politician called Russia “a riddle, wrapped up in a mystery, inside an enigma.” This orator capped off his best speeches with phrases like “blood, toil, tears, and sweat.” Taking office after Neville Chamberlain resigned, this politician led his country through the Battle of Britain. For 10 points, name this Prime Minister who led Britain through most of World War II.</w:t>
      </w:r>
    </w:p>
    <w:p w14:paraId="39DB753C"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Winston </w:t>
      </w:r>
      <w:r w:rsidRPr="00A5222E">
        <w:rPr>
          <w:rFonts w:ascii="Times New Roman" w:eastAsia="Times New Roman" w:hAnsi="Times New Roman" w:cs="Times New Roman"/>
          <w:b/>
          <w:color w:val="auto"/>
          <w:sz w:val="24"/>
          <w:szCs w:val="24"/>
          <w:u w:val="single"/>
        </w:rPr>
        <w:t>Churchill</w:t>
      </w:r>
      <w:r w:rsidRPr="00A5222E">
        <w:rPr>
          <w:rFonts w:ascii="Times New Roman" w:eastAsia="Times New Roman" w:hAnsi="Times New Roman" w:cs="Times New Roman"/>
          <w:color w:val="auto"/>
          <w:sz w:val="24"/>
          <w:szCs w:val="24"/>
        </w:rPr>
        <w:t xml:space="preserve"> [or Sir Winston Leonard Spencer-</w:t>
      </w:r>
      <w:r w:rsidRPr="00A5222E">
        <w:rPr>
          <w:rFonts w:ascii="Times New Roman" w:eastAsia="Times New Roman" w:hAnsi="Times New Roman" w:cs="Times New Roman"/>
          <w:b/>
          <w:color w:val="auto"/>
          <w:sz w:val="24"/>
          <w:szCs w:val="24"/>
          <w:u w:val="single"/>
        </w:rPr>
        <w:t>Churchill</w:t>
      </w:r>
      <w:r w:rsidRPr="00A5222E">
        <w:rPr>
          <w:rFonts w:ascii="Times New Roman" w:eastAsia="Times New Roman" w:hAnsi="Times New Roman" w:cs="Times New Roman"/>
          <w:color w:val="auto"/>
          <w:sz w:val="24"/>
          <w:szCs w:val="24"/>
        </w:rPr>
        <w:t>]</w:t>
      </w:r>
    </w:p>
    <w:p w14:paraId="332D45D4" w14:textId="77777777" w:rsidR="00AB6DD5" w:rsidRPr="00A5222E" w:rsidRDefault="00AB6DD5" w:rsidP="00A5222E">
      <w:pPr>
        <w:keepLines/>
        <w:contextualSpacing/>
        <w:jc w:val="both"/>
        <w:rPr>
          <w:rFonts w:ascii="Times New Roman" w:hAnsi="Times New Roman" w:cs="Times New Roman"/>
          <w:color w:val="auto"/>
          <w:sz w:val="24"/>
          <w:szCs w:val="24"/>
        </w:rPr>
      </w:pPr>
    </w:p>
    <w:p w14:paraId="225168CD" w14:textId="77777777" w:rsidR="0008790E"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8. </w:t>
      </w:r>
      <w:r w:rsidR="0008790E" w:rsidRPr="00A5222E">
        <w:rPr>
          <w:rFonts w:ascii="Times New Roman" w:eastAsia="Times New Roman" w:hAnsi="Times New Roman" w:cs="Times New Roman"/>
          <w:color w:val="auto"/>
          <w:sz w:val="24"/>
          <w:szCs w:val="24"/>
        </w:rPr>
        <w:t xml:space="preserve">This man encouraged free speech by declaring his desire to “let a hundred flowers bloom” but subsequently changed his mind. He led the Long March from Jiangxi to </w:t>
      </w:r>
      <w:proofErr w:type="spellStart"/>
      <w:r w:rsidR="0008790E" w:rsidRPr="00A5222E">
        <w:rPr>
          <w:rFonts w:ascii="Times New Roman" w:eastAsia="Times New Roman" w:hAnsi="Times New Roman" w:cs="Times New Roman"/>
          <w:color w:val="auto"/>
          <w:sz w:val="24"/>
          <w:szCs w:val="24"/>
        </w:rPr>
        <w:t>Yan’an</w:t>
      </w:r>
      <w:proofErr w:type="spellEnd"/>
      <w:r w:rsidR="0008790E" w:rsidRPr="00A5222E">
        <w:rPr>
          <w:rFonts w:ascii="Times New Roman" w:eastAsia="Times New Roman" w:hAnsi="Times New Roman" w:cs="Times New Roman"/>
          <w:color w:val="auto"/>
          <w:sz w:val="24"/>
          <w:szCs w:val="24"/>
        </w:rPr>
        <w:t xml:space="preserve"> and wrote one of the most widely distributed books of all time, the </w:t>
      </w:r>
      <w:r w:rsidR="0008790E" w:rsidRPr="00A5222E">
        <w:rPr>
          <w:rFonts w:ascii="Times New Roman" w:eastAsia="Times New Roman" w:hAnsi="Times New Roman" w:cs="Times New Roman"/>
          <w:i/>
          <w:color w:val="auto"/>
          <w:sz w:val="24"/>
          <w:szCs w:val="24"/>
        </w:rPr>
        <w:t>Little Red Book</w:t>
      </w:r>
      <w:r w:rsidR="0008790E" w:rsidRPr="00A5222E">
        <w:rPr>
          <w:rFonts w:ascii="Times New Roman" w:eastAsia="Times New Roman" w:hAnsi="Times New Roman" w:cs="Times New Roman"/>
          <w:color w:val="auto"/>
          <w:sz w:val="24"/>
          <w:szCs w:val="24"/>
        </w:rPr>
        <w:t>. For 10 points, name this leader of the Cultural Revolution, the first leader of the People’s Republic of China.</w:t>
      </w:r>
    </w:p>
    <w:p w14:paraId="282E4B2E" w14:textId="77777777" w:rsidR="0008790E" w:rsidRPr="00A5222E" w:rsidRDefault="0008790E" w:rsidP="00A5222E">
      <w:pPr>
        <w:contextualSpacing/>
        <w:jc w:val="both"/>
        <w:rPr>
          <w:rFonts w:ascii="Times New Roman" w:eastAsiaTheme="minorEastAsia" w:hAnsi="Times New Roman" w:cs="Times New Roman"/>
          <w:color w:val="auto"/>
          <w:sz w:val="24"/>
          <w:szCs w:val="24"/>
          <w:lang w:eastAsia="en-US"/>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Mao</w:t>
      </w:r>
      <w:r w:rsidRPr="00A5222E">
        <w:rPr>
          <w:rFonts w:ascii="Times New Roman" w:eastAsia="Times New Roman" w:hAnsi="Times New Roman" w:cs="Times New Roman"/>
          <w:color w:val="auto"/>
          <w:sz w:val="24"/>
          <w:szCs w:val="24"/>
        </w:rPr>
        <w:t xml:space="preserve"> Zedong [or </w:t>
      </w:r>
      <w:r w:rsidRPr="00A5222E">
        <w:rPr>
          <w:rFonts w:ascii="Times New Roman" w:eastAsia="Times New Roman" w:hAnsi="Times New Roman" w:cs="Times New Roman"/>
          <w:b/>
          <w:color w:val="auto"/>
          <w:sz w:val="24"/>
          <w:szCs w:val="24"/>
          <w:u w:val="single"/>
        </w:rPr>
        <w:t>Mao</w:t>
      </w:r>
      <w:r w:rsidRPr="00A5222E">
        <w:rPr>
          <w:rFonts w:ascii="Times New Roman" w:eastAsia="Times New Roman" w:hAnsi="Times New Roman" w:cs="Times New Roman"/>
          <w:color w:val="auto"/>
          <w:sz w:val="24"/>
          <w:szCs w:val="24"/>
        </w:rPr>
        <w:t xml:space="preserve"> </w:t>
      </w:r>
      <w:proofErr w:type="spellStart"/>
      <w:r w:rsidRPr="00A5222E">
        <w:rPr>
          <w:rFonts w:ascii="Times New Roman" w:eastAsia="Times New Roman" w:hAnsi="Times New Roman" w:cs="Times New Roman"/>
          <w:color w:val="auto"/>
          <w:sz w:val="24"/>
          <w:szCs w:val="24"/>
        </w:rPr>
        <w:t>Tse-tung</w:t>
      </w:r>
      <w:proofErr w:type="spellEnd"/>
      <w:r w:rsidRPr="00A5222E">
        <w:rPr>
          <w:rFonts w:ascii="Times New Roman" w:eastAsia="Times New Roman" w:hAnsi="Times New Roman" w:cs="Times New Roman"/>
          <w:color w:val="auto"/>
          <w:sz w:val="24"/>
          <w:szCs w:val="24"/>
        </w:rPr>
        <w:t xml:space="preserve">; or Chairman </w:t>
      </w:r>
      <w:r w:rsidRPr="00A5222E">
        <w:rPr>
          <w:rFonts w:ascii="Times New Roman" w:eastAsia="Times New Roman" w:hAnsi="Times New Roman" w:cs="Times New Roman"/>
          <w:b/>
          <w:color w:val="auto"/>
          <w:sz w:val="24"/>
          <w:szCs w:val="24"/>
          <w:u w:val="single"/>
        </w:rPr>
        <w:t>Mao</w:t>
      </w:r>
      <w:r w:rsidRPr="00A5222E">
        <w:rPr>
          <w:rFonts w:ascii="Times New Roman" w:eastAsia="Times New Roman" w:hAnsi="Times New Roman" w:cs="Times New Roman"/>
          <w:color w:val="auto"/>
          <w:sz w:val="24"/>
          <w:szCs w:val="24"/>
        </w:rPr>
        <w:t>] [NC]</w:t>
      </w:r>
    </w:p>
    <w:p w14:paraId="39D5AC0A" w14:textId="77777777" w:rsidR="00AB6DD5" w:rsidRPr="00A5222E" w:rsidRDefault="00AB6DD5" w:rsidP="00A5222E">
      <w:pPr>
        <w:contextualSpacing/>
        <w:jc w:val="both"/>
        <w:rPr>
          <w:rFonts w:ascii="Times New Roman" w:hAnsi="Times New Roman" w:cs="Times New Roman"/>
          <w:color w:val="auto"/>
          <w:sz w:val="24"/>
          <w:szCs w:val="24"/>
        </w:rPr>
      </w:pPr>
    </w:p>
    <w:p w14:paraId="5535D6E5"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b/>
          <w:color w:val="auto"/>
          <w:sz w:val="24"/>
          <w:szCs w:val="24"/>
        </w:rPr>
        <w:t>Second Quarter</w:t>
      </w:r>
    </w:p>
    <w:p w14:paraId="0D81F22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4D3459C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1. This man’s main journey was chronicled by Antonio </w:t>
      </w:r>
      <w:proofErr w:type="spellStart"/>
      <w:r w:rsidRPr="00A5222E">
        <w:rPr>
          <w:rFonts w:ascii="Times New Roman" w:eastAsia="Times New Roman" w:hAnsi="Times New Roman" w:cs="Times New Roman"/>
          <w:color w:val="auto"/>
          <w:sz w:val="24"/>
          <w:szCs w:val="24"/>
        </w:rPr>
        <w:t>Pigafetta</w:t>
      </w:r>
      <w:proofErr w:type="spellEnd"/>
      <w:r w:rsidRPr="00A5222E">
        <w:rPr>
          <w:rFonts w:ascii="Times New Roman" w:eastAsia="Times New Roman" w:hAnsi="Times New Roman" w:cs="Times New Roman"/>
          <w:color w:val="auto"/>
          <w:sz w:val="24"/>
          <w:szCs w:val="24"/>
        </w:rPr>
        <w:t xml:space="preserve">, and the slave Enrique helped him communicate with natives. He converted Rajah </w:t>
      </w:r>
      <w:proofErr w:type="spellStart"/>
      <w:r w:rsidRPr="00A5222E">
        <w:rPr>
          <w:rFonts w:ascii="Times New Roman" w:eastAsia="Times New Roman" w:hAnsi="Times New Roman" w:cs="Times New Roman"/>
          <w:color w:val="auto"/>
          <w:sz w:val="24"/>
          <w:szCs w:val="24"/>
        </w:rPr>
        <w:t>Humabon</w:t>
      </w:r>
      <w:proofErr w:type="spellEnd"/>
      <w:r w:rsidRPr="00A5222E">
        <w:rPr>
          <w:rFonts w:ascii="Times New Roman" w:eastAsia="Times New Roman" w:hAnsi="Times New Roman" w:cs="Times New Roman"/>
          <w:color w:val="auto"/>
          <w:sz w:val="24"/>
          <w:szCs w:val="24"/>
        </w:rPr>
        <w:t xml:space="preserve"> of Cebu to Christianity and passed Tierra del Fuego through a strait now named for him. For 10 points, name this Portuguese explorer who led the first expedition to circumnavigate the Earth.</w:t>
      </w:r>
    </w:p>
    <w:p w14:paraId="6C65E2D0"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Ferdinand </w:t>
      </w:r>
      <w:r w:rsidRPr="00A5222E">
        <w:rPr>
          <w:rFonts w:ascii="Times New Roman" w:eastAsia="Times New Roman" w:hAnsi="Times New Roman" w:cs="Times New Roman"/>
          <w:b/>
          <w:color w:val="auto"/>
          <w:sz w:val="24"/>
          <w:szCs w:val="24"/>
          <w:u w:val="single"/>
        </w:rPr>
        <w:t>Magellan</w:t>
      </w:r>
    </w:p>
    <w:p w14:paraId="1BBB417F"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BONUS: </w:t>
      </w:r>
      <w:r w:rsidR="007409CE" w:rsidRPr="00A5222E">
        <w:rPr>
          <w:rFonts w:ascii="Times New Roman" w:eastAsia="Times New Roman" w:hAnsi="Times New Roman" w:cs="Times New Roman"/>
          <w:color w:val="auto"/>
          <w:sz w:val="24"/>
          <w:szCs w:val="24"/>
        </w:rPr>
        <w:t>A strait named for Magellan separates South America from what archipelago, whose name in Spanish means “land of fire”?</w:t>
      </w:r>
    </w:p>
    <w:p w14:paraId="79CC6965"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007409CE" w:rsidRPr="00A5222E">
        <w:rPr>
          <w:rFonts w:ascii="Times New Roman" w:eastAsia="Times New Roman" w:hAnsi="Times New Roman" w:cs="Times New Roman"/>
          <w:b/>
          <w:color w:val="auto"/>
          <w:sz w:val="24"/>
          <w:szCs w:val="24"/>
          <w:u w:val="single"/>
        </w:rPr>
        <w:t>Tierra del Fuego</w:t>
      </w:r>
      <w:r w:rsidRPr="00A5222E">
        <w:rPr>
          <w:rFonts w:ascii="Times New Roman" w:eastAsia="Times New Roman" w:hAnsi="Times New Roman" w:cs="Times New Roman"/>
          <w:color w:val="auto"/>
          <w:sz w:val="24"/>
          <w:szCs w:val="24"/>
        </w:rPr>
        <w:t xml:space="preserve"> &lt;TR&gt; {I}</w:t>
      </w:r>
    </w:p>
    <w:p w14:paraId="31F433B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0071B0CE"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2. This event began after a meeting at Faneuil (</w:t>
      </w:r>
      <w:r w:rsidRPr="00A5222E">
        <w:rPr>
          <w:rFonts w:ascii="Times New Roman" w:eastAsia="Times New Roman" w:hAnsi="Times New Roman" w:cs="Times New Roman"/>
          <w:b/>
          <w:color w:val="auto"/>
          <w:sz w:val="24"/>
          <w:szCs w:val="24"/>
        </w:rPr>
        <w:t>pr. FAN-</w:t>
      </w:r>
      <w:proofErr w:type="spellStart"/>
      <w:r w:rsidRPr="00A5222E">
        <w:rPr>
          <w:rFonts w:ascii="Times New Roman" w:eastAsia="Times New Roman" w:hAnsi="Times New Roman" w:cs="Times New Roman"/>
          <w:b/>
          <w:color w:val="auto"/>
          <w:sz w:val="24"/>
          <w:szCs w:val="24"/>
        </w:rPr>
        <w:t>yull</w:t>
      </w:r>
      <w:proofErr w:type="spellEnd"/>
      <w:r w:rsidRPr="00A5222E">
        <w:rPr>
          <w:rFonts w:ascii="Times New Roman" w:eastAsia="Times New Roman" w:hAnsi="Times New Roman" w:cs="Times New Roman"/>
          <w:color w:val="auto"/>
          <w:sz w:val="24"/>
          <w:szCs w:val="24"/>
        </w:rPr>
        <w:t xml:space="preserve">) Hall that was soon moved to the Old South Meeting House and which denounced Governor Thomas Hutchinson's decision regarding the </w:t>
      </w:r>
      <w:r w:rsidRPr="00A5222E">
        <w:rPr>
          <w:rFonts w:ascii="Times New Roman" w:eastAsia="Times New Roman" w:hAnsi="Times New Roman" w:cs="Times New Roman"/>
          <w:i/>
          <w:color w:val="auto"/>
          <w:sz w:val="24"/>
          <w:szCs w:val="24"/>
        </w:rPr>
        <w:t>Dartmouth</w:t>
      </w:r>
      <w:r w:rsidRPr="00A5222E">
        <w:rPr>
          <w:rFonts w:ascii="Times New Roman" w:eastAsia="Times New Roman" w:hAnsi="Times New Roman" w:cs="Times New Roman"/>
          <w:color w:val="auto"/>
          <w:sz w:val="24"/>
          <w:szCs w:val="24"/>
        </w:rPr>
        <w:t>.</w:t>
      </w:r>
      <w:r w:rsidRPr="00A5222E">
        <w:rPr>
          <w:rFonts w:ascii="Times New Roman" w:eastAsia="Times New Roman" w:hAnsi="Times New Roman" w:cs="Times New Roman"/>
          <w:i/>
          <w:color w:val="auto"/>
          <w:sz w:val="24"/>
          <w:szCs w:val="24"/>
        </w:rPr>
        <w:t xml:space="preserve"> </w:t>
      </w:r>
      <w:r w:rsidRPr="00A5222E">
        <w:rPr>
          <w:rFonts w:ascii="Times New Roman" w:eastAsia="Times New Roman" w:hAnsi="Times New Roman" w:cs="Times New Roman"/>
          <w:color w:val="auto"/>
          <w:sz w:val="24"/>
          <w:szCs w:val="24"/>
        </w:rPr>
        <w:t>For 10 points, name this 1773 protest by the Sons of Liberty in which they threw shipments of a certain good into a Massachusetts harbor.</w:t>
      </w:r>
    </w:p>
    <w:p w14:paraId="24988BD4"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Boston Tea Party</w:t>
      </w:r>
    </w:p>
    <w:p w14:paraId="0B391851"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BONUS: The tea destroyed in the Boston Tea Party was sent by what English joint-stock company that worked mostly in Asia?</w:t>
      </w:r>
    </w:p>
    <w:p w14:paraId="2866814E"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British </w:t>
      </w:r>
      <w:r w:rsidRPr="00A5222E">
        <w:rPr>
          <w:rFonts w:ascii="Times New Roman" w:eastAsia="Times New Roman" w:hAnsi="Times New Roman" w:cs="Times New Roman"/>
          <w:b/>
          <w:color w:val="auto"/>
          <w:sz w:val="24"/>
          <w:szCs w:val="24"/>
          <w:u w:val="single"/>
        </w:rPr>
        <w:t>East India</w:t>
      </w:r>
      <w:r w:rsidRPr="00A5222E">
        <w:rPr>
          <w:rFonts w:ascii="Times New Roman" w:eastAsia="Times New Roman" w:hAnsi="Times New Roman" w:cs="Times New Roman"/>
          <w:color w:val="auto"/>
          <w:sz w:val="24"/>
          <w:szCs w:val="24"/>
        </w:rPr>
        <w:t xml:space="preserve"> Company [or </w:t>
      </w:r>
      <w:r w:rsidRPr="00A5222E">
        <w:rPr>
          <w:rFonts w:ascii="Times New Roman" w:eastAsia="Times New Roman" w:hAnsi="Times New Roman" w:cs="Times New Roman"/>
          <w:b/>
          <w:color w:val="auto"/>
          <w:sz w:val="24"/>
          <w:szCs w:val="24"/>
          <w:u w:val="single"/>
        </w:rPr>
        <w:t>EIC</w:t>
      </w:r>
      <w:r w:rsidRPr="00A5222E">
        <w:rPr>
          <w:rFonts w:ascii="Times New Roman" w:eastAsia="Times New Roman" w:hAnsi="Times New Roman" w:cs="Times New Roman"/>
          <w:color w:val="auto"/>
          <w:sz w:val="24"/>
          <w:szCs w:val="24"/>
        </w:rPr>
        <w:t xml:space="preserve">; or Honourable </w:t>
      </w:r>
      <w:r w:rsidRPr="00A5222E">
        <w:rPr>
          <w:rFonts w:ascii="Times New Roman" w:eastAsia="Times New Roman" w:hAnsi="Times New Roman" w:cs="Times New Roman"/>
          <w:b/>
          <w:color w:val="auto"/>
          <w:sz w:val="24"/>
          <w:szCs w:val="24"/>
          <w:u w:val="single"/>
        </w:rPr>
        <w:t>East India</w:t>
      </w:r>
      <w:r w:rsidRPr="00A5222E">
        <w:rPr>
          <w:rFonts w:ascii="Times New Roman" w:eastAsia="Times New Roman" w:hAnsi="Times New Roman" w:cs="Times New Roman"/>
          <w:color w:val="auto"/>
          <w:sz w:val="24"/>
          <w:szCs w:val="24"/>
        </w:rPr>
        <w:t xml:space="preserve"> Company; or </w:t>
      </w:r>
      <w:r w:rsidRPr="00A5222E">
        <w:rPr>
          <w:rFonts w:ascii="Times New Roman" w:eastAsia="Times New Roman" w:hAnsi="Times New Roman" w:cs="Times New Roman"/>
          <w:b/>
          <w:color w:val="auto"/>
          <w:sz w:val="24"/>
          <w:szCs w:val="24"/>
          <w:u w:val="single"/>
        </w:rPr>
        <w:t>HEIC</w:t>
      </w:r>
      <w:r w:rsidRPr="00A5222E">
        <w:rPr>
          <w:rFonts w:ascii="Times New Roman" w:eastAsia="Times New Roman" w:hAnsi="Times New Roman" w:cs="Times New Roman"/>
          <w:color w:val="auto"/>
          <w:sz w:val="24"/>
          <w:szCs w:val="24"/>
        </w:rPr>
        <w:t>] &lt;MC&gt; {I}</w:t>
      </w:r>
    </w:p>
    <w:p w14:paraId="7F7B4D0F"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38483817"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highlight w:val="white"/>
        </w:rPr>
        <w:t>3. One macromolecule’s affinity for this substance is increased with increasing pH according to an effect discovered by Christian Bohr. One scientist discovered this substance by aiming sunlight at a mercury-containing compound, creating what he called “</w:t>
      </w:r>
      <w:proofErr w:type="spellStart"/>
      <w:r w:rsidRPr="00A5222E">
        <w:rPr>
          <w:rFonts w:ascii="Times New Roman" w:eastAsia="Times New Roman" w:hAnsi="Times New Roman" w:cs="Times New Roman"/>
          <w:color w:val="auto"/>
          <w:sz w:val="24"/>
          <w:szCs w:val="24"/>
          <w:highlight w:val="white"/>
        </w:rPr>
        <w:t>dephlogisticated</w:t>
      </w:r>
      <w:proofErr w:type="spellEnd"/>
      <w:r w:rsidRPr="00A5222E">
        <w:rPr>
          <w:rFonts w:ascii="Times New Roman" w:eastAsia="Times New Roman" w:hAnsi="Times New Roman" w:cs="Times New Roman"/>
          <w:color w:val="auto"/>
          <w:sz w:val="24"/>
          <w:szCs w:val="24"/>
          <w:highlight w:val="white"/>
        </w:rPr>
        <w:t xml:space="preserve"> air”. For 10 points, what substance discovered by Joseph Priestley is used in combustion reactions?</w:t>
      </w:r>
    </w:p>
    <w:p w14:paraId="459CA159"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highlight w:val="white"/>
        </w:rPr>
        <w:t xml:space="preserve">ANSWER: </w:t>
      </w:r>
      <w:r w:rsidRPr="00A5222E">
        <w:rPr>
          <w:rFonts w:ascii="Times New Roman" w:eastAsia="Times New Roman" w:hAnsi="Times New Roman" w:cs="Times New Roman"/>
          <w:b/>
          <w:color w:val="auto"/>
          <w:sz w:val="24"/>
          <w:szCs w:val="24"/>
          <w:highlight w:val="white"/>
          <w:u w:val="single"/>
        </w:rPr>
        <w:t>O</w:t>
      </w:r>
      <w:r w:rsidRPr="00A5222E">
        <w:rPr>
          <w:rFonts w:ascii="Times New Roman" w:eastAsia="Times New Roman" w:hAnsi="Times New Roman" w:cs="Times New Roman"/>
          <w:color w:val="auto"/>
          <w:sz w:val="24"/>
          <w:szCs w:val="24"/>
          <w:highlight w:val="white"/>
        </w:rPr>
        <w:t xml:space="preserve"> [or </w:t>
      </w:r>
      <w:r w:rsidRPr="00A5222E">
        <w:rPr>
          <w:rFonts w:ascii="Times New Roman" w:eastAsia="Times New Roman" w:hAnsi="Times New Roman" w:cs="Times New Roman"/>
          <w:b/>
          <w:color w:val="auto"/>
          <w:sz w:val="24"/>
          <w:szCs w:val="24"/>
          <w:highlight w:val="white"/>
          <w:u w:val="single"/>
        </w:rPr>
        <w:t>oxygen</w:t>
      </w:r>
      <w:r w:rsidRPr="00A5222E">
        <w:rPr>
          <w:rFonts w:ascii="Times New Roman" w:eastAsia="Times New Roman" w:hAnsi="Times New Roman" w:cs="Times New Roman"/>
          <w:color w:val="auto"/>
          <w:sz w:val="24"/>
          <w:szCs w:val="24"/>
          <w:highlight w:val="white"/>
        </w:rPr>
        <w:t xml:space="preserve">; accept </w:t>
      </w:r>
      <w:r w:rsidRPr="00A5222E">
        <w:rPr>
          <w:rFonts w:ascii="Times New Roman" w:eastAsia="Times New Roman" w:hAnsi="Times New Roman" w:cs="Times New Roman"/>
          <w:b/>
          <w:color w:val="auto"/>
          <w:sz w:val="24"/>
          <w:szCs w:val="24"/>
          <w:highlight w:val="white"/>
          <w:u w:val="single"/>
        </w:rPr>
        <w:t>O2</w:t>
      </w:r>
      <w:r w:rsidRPr="00A5222E">
        <w:rPr>
          <w:rFonts w:ascii="Times New Roman" w:eastAsia="Times New Roman" w:hAnsi="Times New Roman" w:cs="Times New Roman"/>
          <w:color w:val="auto"/>
          <w:sz w:val="24"/>
          <w:szCs w:val="24"/>
          <w:highlight w:val="white"/>
        </w:rPr>
        <w:t>]</w:t>
      </w:r>
    </w:p>
    <w:p w14:paraId="24E6A8C1"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BONUS: </w:t>
      </w:r>
      <w:r w:rsidR="00547526" w:rsidRPr="00A5222E">
        <w:rPr>
          <w:rFonts w:ascii="Times New Roman" w:eastAsia="Times New Roman" w:hAnsi="Times New Roman" w:cs="Times New Roman"/>
          <w:color w:val="auto"/>
          <w:sz w:val="24"/>
          <w:szCs w:val="24"/>
        </w:rPr>
        <w:t>The word “oxygen” was coined by which French chemist who was later beheaded during the French Revolution</w:t>
      </w:r>
      <w:r w:rsidRPr="00A5222E">
        <w:rPr>
          <w:rFonts w:ascii="Times New Roman" w:eastAsia="Times New Roman" w:hAnsi="Times New Roman" w:cs="Times New Roman"/>
          <w:color w:val="auto"/>
          <w:sz w:val="24"/>
          <w:szCs w:val="24"/>
        </w:rPr>
        <w:t>?</w:t>
      </w:r>
    </w:p>
    <w:p w14:paraId="3FE4AA49" w14:textId="77777777" w:rsidR="00AB6DD5" w:rsidRPr="00A5222E" w:rsidRDefault="00AB6DD5" w:rsidP="00A5222E">
      <w:pPr>
        <w:contextualSpacing/>
        <w:jc w:val="both"/>
        <w:rPr>
          <w:rFonts w:ascii="Times New Roman" w:eastAsia="Times New Roman" w:hAnsi="Times New Roman" w:cs="Times New Roman"/>
          <w:b/>
          <w:color w:val="auto"/>
          <w:sz w:val="24"/>
          <w:szCs w:val="24"/>
          <w:u w:val="single"/>
        </w:rPr>
      </w:pPr>
      <w:r w:rsidRPr="00A5222E">
        <w:rPr>
          <w:rFonts w:ascii="Times New Roman" w:eastAsia="Times New Roman" w:hAnsi="Times New Roman" w:cs="Times New Roman"/>
          <w:color w:val="auto"/>
          <w:sz w:val="24"/>
          <w:szCs w:val="24"/>
        </w:rPr>
        <w:t xml:space="preserve">ANSWER: </w:t>
      </w:r>
      <w:r w:rsidR="00547526" w:rsidRPr="00A5222E">
        <w:rPr>
          <w:rFonts w:ascii="Times New Roman" w:eastAsia="Times New Roman" w:hAnsi="Times New Roman" w:cs="Times New Roman"/>
          <w:color w:val="auto"/>
          <w:sz w:val="24"/>
          <w:szCs w:val="24"/>
        </w:rPr>
        <w:t xml:space="preserve">Antoine </w:t>
      </w:r>
      <w:r w:rsidR="00547526" w:rsidRPr="00A5222E">
        <w:rPr>
          <w:rFonts w:ascii="Times New Roman" w:eastAsia="Times New Roman" w:hAnsi="Times New Roman" w:cs="Times New Roman"/>
          <w:b/>
          <w:color w:val="auto"/>
          <w:sz w:val="24"/>
          <w:szCs w:val="24"/>
          <w:u w:val="single"/>
        </w:rPr>
        <w:t>Lavoisier</w:t>
      </w:r>
    </w:p>
    <w:p w14:paraId="3490AB89" w14:textId="5CADEC6E" w:rsidR="001209D2" w:rsidRPr="00A5222E" w:rsidRDefault="00AB6DD5" w:rsidP="00A5222E">
      <w:pPr>
        <w:contextualSpacing/>
        <w:jc w:val="both"/>
        <w:rPr>
          <w:rFonts w:ascii="Times New Roman" w:eastAsia="Times New Roman" w:hAnsi="Times New Roman" w:cs="Times New Roman"/>
          <w:color w:val="auto"/>
          <w:sz w:val="24"/>
          <w:szCs w:val="24"/>
          <w:lang w:eastAsia="zh-CN"/>
        </w:rPr>
      </w:pPr>
      <w:r w:rsidRPr="00A5222E">
        <w:rPr>
          <w:rFonts w:ascii="Times New Roman" w:eastAsia="Times New Roman" w:hAnsi="Times New Roman" w:cs="Times New Roman"/>
          <w:color w:val="auto"/>
          <w:sz w:val="24"/>
          <w:szCs w:val="24"/>
        </w:rPr>
        <w:lastRenderedPageBreak/>
        <w:t xml:space="preserve">4. </w:t>
      </w:r>
      <w:r w:rsidR="001209D2" w:rsidRPr="00A5222E">
        <w:rPr>
          <w:rFonts w:ascii="Times New Roman" w:eastAsia="Times New Roman" w:hAnsi="Times New Roman" w:cs="Times New Roman"/>
          <w:color w:val="auto"/>
          <w:sz w:val="24"/>
          <w:szCs w:val="24"/>
          <w:lang w:eastAsia="zh-CN"/>
        </w:rPr>
        <w:t xml:space="preserve">This leader promoted the slogan "enrich the country, strengthen the military" in place of the earlier </w:t>
      </w:r>
      <w:proofErr w:type="spellStart"/>
      <w:r w:rsidR="001209D2" w:rsidRPr="00A5222E">
        <w:rPr>
          <w:rFonts w:ascii="Times New Roman" w:eastAsia="Times New Roman" w:hAnsi="Times New Roman" w:cs="Times New Roman"/>
          <w:i/>
          <w:iCs/>
          <w:color w:val="auto"/>
          <w:sz w:val="24"/>
          <w:szCs w:val="24"/>
          <w:lang w:eastAsia="zh-CN"/>
        </w:rPr>
        <w:t>sonno</w:t>
      </w:r>
      <w:proofErr w:type="spellEnd"/>
      <w:r w:rsidR="001209D2" w:rsidRPr="00A5222E">
        <w:rPr>
          <w:rFonts w:ascii="Times New Roman" w:eastAsia="Times New Roman" w:hAnsi="Times New Roman" w:cs="Times New Roman"/>
          <w:i/>
          <w:iCs/>
          <w:color w:val="auto"/>
          <w:sz w:val="24"/>
          <w:szCs w:val="24"/>
          <w:lang w:eastAsia="zh-CN"/>
        </w:rPr>
        <w:t xml:space="preserve"> </w:t>
      </w:r>
      <w:proofErr w:type="spellStart"/>
      <w:r w:rsidR="001209D2" w:rsidRPr="00A5222E">
        <w:rPr>
          <w:rFonts w:ascii="Times New Roman" w:eastAsia="Times New Roman" w:hAnsi="Times New Roman" w:cs="Times New Roman"/>
          <w:i/>
          <w:iCs/>
          <w:color w:val="auto"/>
          <w:sz w:val="24"/>
          <w:szCs w:val="24"/>
          <w:lang w:eastAsia="zh-CN"/>
        </w:rPr>
        <w:t>joi</w:t>
      </w:r>
      <w:proofErr w:type="spellEnd"/>
      <w:r w:rsidR="001209D2" w:rsidRPr="00A5222E">
        <w:rPr>
          <w:rFonts w:ascii="Times New Roman" w:eastAsia="Times New Roman" w:hAnsi="Times New Roman" w:cs="Times New Roman"/>
          <w:color w:val="auto"/>
          <w:sz w:val="24"/>
          <w:szCs w:val="24"/>
          <w:lang w:eastAsia="zh-CN"/>
        </w:rPr>
        <w:t xml:space="preserve"> idea. </w:t>
      </w:r>
      <w:proofErr w:type="spellStart"/>
      <w:r w:rsidR="001209D2" w:rsidRPr="00A5222E">
        <w:rPr>
          <w:rFonts w:ascii="Times New Roman" w:eastAsia="Times New Roman" w:hAnsi="Times New Roman" w:cs="Times New Roman"/>
          <w:color w:val="auto"/>
          <w:sz w:val="24"/>
          <w:szCs w:val="24"/>
          <w:lang w:eastAsia="zh-CN"/>
        </w:rPr>
        <w:t>Saigo</w:t>
      </w:r>
      <w:proofErr w:type="spellEnd"/>
      <w:r w:rsidR="001209D2" w:rsidRPr="00A5222E">
        <w:rPr>
          <w:rFonts w:ascii="Times New Roman" w:eastAsia="Times New Roman" w:hAnsi="Times New Roman" w:cs="Times New Roman"/>
          <w:color w:val="auto"/>
          <w:sz w:val="24"/>
          <w:szCs w:val="24"/>
          <w:lang w:eastAsia="zh-CN"/>
        </w:rPr>
        <w:t xml:space="preserve"> </w:t>
      </w:r>
      <w:proofErr w:type="spellStart"/>
      <w:r w:rsidR="001209D2" w:rsidRPr="00A5222E">
        <w:rPr>
          <w:rFonts w:ascii="Times New Roman" w:eastAsia="Times New Roman" w:hAnsi="Times New Roman" w:cs="Times New Roman"/>
          <w:color w:val="auto"/>
          <w:sz w:val="24"/>
          <w:szCs w:val="24"/>
          <w:lang w:eastAsia="zh-CN"/>
        </w:rPr>
        <w:t>Takamori</w:t>
      </w:r>
      <w:proofErr w:type="spellEnd"/>
      <w:r w:rsidR="001209D2" w:rsidRPr="00A5222E">
        <w:rPr>
          <w:rFonts w:ascii="Times New Roman" w:eastAsia="Times New Roman" w:hAnsi="Times New Roman" w:cs="Times New Roman"/>
          <w:color w:val="auto"/>
          <w:sz w:val="24"/>
          <w:szCs w:val="24"/>
          <w:lang w:eastAsia="zh-CN"/>
        </w:rPr>
        <w:t xml:space="preserve"> rebelled against this leader in the Satsuma War, and this leader came to power by winning the </w:t>
      </w:r>
      <w:proofErr w:type="spellStart"/>
      <w:r w:rsidR="001209D2" w:rsidRPr="00A5222E">
        <w:rPr>
          <w:rFonts w:ascii="Times New Roman" w:eastAsia="Times New Roman" w:hAnsi="Times New Roman" w:cs="Times New Roman"/>
          <w:color w:val="auto"/>
          <w:sz w:val="24"/>
          <w:szCs w:val="24"/>
          <w:lang w:eastAsia="zh-CN"/>
        </w:rPr>
        <w:t>Boshin</w:t>
      </w:r>
      <w:proofErr w:type="spellEnd"/>
      <w:r w:rsidR="001209D2" w:rsidRPr="00A5222E">
        <w:rPr>
          <w:rFonts w:ascii="Times New Roman" w:eastAsia="Times New Roman" w:hAnsi="Times New Roman" w:cs="Times New Roman"/>
          <w:color w:val="auto"/>
          <w:sz w:val="24"/>
          <w:szCs w:val="24"/>
          <w:lang w:eastAsia="zh-CN"/>
        </w:rPr>
        <w:t xml:space="preserve"> War. For 10 points, name this westernizing Japanese emperor who ended the Tokugawa </w:t>
      </w:r>
      <w:proofErr w:type="spellStart"/>
      <w:r w:rsidR="001209D2" w:rsidRPr="00A5222E">
        <w:rPr>
          <w:rFonts w:ascii="Times New Roman" w:eastAsia="Times New Roman" w:hAnsi="Times New Roman" w:cs="Times New Roman"/>
          <w:color w:val="auto"/>
          <w:sz w:val="24"/>
          <w:szCs w:val="24"/>
          <w:lang w:eastAsia="zh-CN"/>
        </w:rPr>
        <w:t>shogunate</w:t>
      </w:r>
      <w:proofErr w:type="spellEnd"/>
      <w:r w:rsidR="001209D2" w:rsidRPr="00A5222E">
        <w:rPr>
          <w:rFonts w:ascii="Times New Roman" w:eastAsia="Times New Roman" w:hAnsi="Times New Roman" w:cs="Times New Roman"/>
          <w:color w:val="auto"/>
          <w:sz w:val="24"/>
          <w:szCs w:val="24"/>
          <w:lang w:eastAsia="zh-CN"/>
        </w:rPr>
        <w:t>.</w:t>
      </w:r>
    </w:p>
    <w:p w14:paraId="2D117FC9" w14:textId="77777777" w:rsidR="001209D2" w:rsidRPr="00A5222E" w:rsidRDefault="001209D2" w:rsidP="00A5222E">
      <w:pPr>
        <w:contextualSpacing/>
        <w:jc w:val="both"/>
        <w:rPr>
          <w:rFonts w:ascii="Times New Roman" w:eastAsia="Times New Roman" w:hAnsi="Times New Roman" w:cs="Times New Roman"/>
          <w:color w:val="auto"/>
          <w:sz w:val="24"/>
          <w:szCs w:val="24"/>
          <w:lang w:eastAsia="zh-CN"/>
        </w:rPr>
      </w:pPr>
      <w:r w:rsidRPr="00A5222E">
        <w:rPr>
          <w:rFonts w:ascii="Times New Roman" w:eastAsia="Times New Roman" w:hAnsi="Times New Roman" w:cs="Times New Roman"/>
          <w:color w:val="auto"/>
          <w:sz w:val="24"/>
          <w:szCs w:val="24"/>
          <w:lang w:eastAsia="zh-CN"/>
        </w:rPr>
        <w:t xml:space="preserve">ANSWER: </w:t>
      </w:r>
      <w:r w:rsidRPr="00A5222E">
        <w:rPr>
          <w:rFonts w:ascii="Times New Roman" w:eastAsia="Times New Roman" w:hAnsi="Times New Roman" w:cs="Times New Roman"/>
          <w:b/>
          <w:bCs/>
          <w:color w:val="auto"/>
          <w:sz w:val="24"/>
          <w:szCs w:val="24"/>
          <w:u w:val="single"/>
          <w:lang w:eastAsia="zh-CN"/>
        </w:rPr>
        <w:t>Meiji</w:t>
      </w:r>
      <w:r w:rsidRPr="00A5222E">
        <w:rPr>
          <w:rFonts w:ascii="Times New Roman" w:eastAsia="Times New Roman" w:hAnsi="Times New Roman" w:cs="Times New Roman"/>
          <w:color w:val="auto"/>
          <w:sz w:val="24"/>
          <w:szCs w:val="24"/>
          <w:lang w:eastAsia="zh-CN"/>
        </w:rPr>
        <w:t xml:space="preserve"> Emperor </w:t>
      </w:r>
    </w:p>
    <w:p w14:paraId="136013C5" w14:textId="77777777" w:rsidR="001209D2" w:rsidRPr="00A5222E" w:rsidRDefault="001209D2" w:rsidP="00A5222E">
      <w:pPr>
        <w:contextualSpacing/>
        <w:jc w:val="both"/>
        <w:rPr>
          <w:rFonts w:ascii="Times New Roman" w:eastAsia="Times New Roman" w:hAnsi="Times New Roman" w:cs="Times New Roman"/>
          <w:color w:val="auto"/>
          <w:sz w:val="24"/>
          <w:szCs w:val="24"/>
          <w:lang w:eastAsia="zh-CN"/>
        </w:rPr>
      </w:pPr>
      <w:r w:rsidRPr="00A5222E">
        <w:rPr>
          <w:rFonts w:ascii="Times New Roman" w:eastAsia="Times New Roman" w:hAnsi="Times New Roman" w:cs="Times New Roman"/>
          <w:color w:val="auto"/>
          <w:sz w:val="24"/>
          <w:szCs w:val="24"/>
          <w:lang w:eastAsia="zh-CN"/>
        </w:rPr>
        <w:t>BONUS: The goals of the Meiji Restoration were outlined in what five article document?</w:t>
      </w:r>
    </w:p>
    <w:p w14:paraId="67E3268F" w14:textId="77777777" w:rsidR="001209D2" w:rsidRPr="00A5222E" w:rsidRDefault="001209D2" w:rsidP="00A5222E">
      <w:pPr>
        <w:contextualSpacing/>
        <w:jc w:val="both"/>
        <w:rPr>
          <w:rFonts w:ascii="Times New Roman" w:eastAsia="Times New Roman" w:hAnsi="Times New Roman" w:cs="Times New Roman"/>
          <w:color w:val="auto"/>
          <w:sz w:val="24"/>
          <w:szCs w:val="24"/>
          <w:lang w:eastAsia="zh-CN"/>
        </w:rPr>
      </w:pPr>
      <w:r w:rsidRPr="00A5222E">
        <w:rPr>
          <w:rFonts w:ascii="Times New Roman" w:eastAsia="Times New Roman" w:hAnsi="Times New Roman" w:cs="Times New Roman"/>
          <w:color w:val="auto"/>
          <w:sz w:val="24"/>
          <w:szCs w:val="24"/>
          <w:lang w:eastAsia="zh-CN"/>
        </w:rPr>
        <w:t xml:space="preserve">ANSWER: </w:t>
      </w:r>
      <w:r w:rsidRPr="00A5222E">
        <w:rPr>
          <w:rFonts w:ascii="Times New Roman" w:eastAsia="Times New Roman" w:hAnsi="Times New Roman" w:cs="Times New Roman"/>
          <w:b/>
          <w:bCs/>
          <w:color w:val="auto"/>
          <w:sz w:val="24"/>
          <w:szCs w:val="24"/>
          <w:u w:val="single"/>
          <w:lang w:eastAsia="zh-CN"/>
        </w:rPr>
        <w:t>Charter Oath</w:t>
      </w:r>
      <w:r w:rsidRPr="00A5222E">
        <w:rPr>
          <w:rFonts w:ascii="Times New Roman" w:eastAsia="Times New Roman" w:hAnsi="Times New Roman" w:cs="Times New Roman"/>
          <w:color w:val="auto"/>
          <w:sz w:val="24"/>
          <w:szCs w:val="24"/>
          <w:lang w:eastAsia="zh-CN"/>
        </w:rPr>
        <w:t xml:space="preserve"> &lt;JB&gt; {I}</w:t>
      </w:r>
    </w:p>
    <w:p w14:paraId="65B01B8D" w14:textId="30AE94D6" w:rsidR="00AB6DD5" w:rsidRPr="00A5222E" w:rsidRDefault="00AB6DD5" w:rsidP="00A5222E">
      <w:pPr>
        <w:contextualSpacing/>
        <w:jc w:val="both"/>
        <w:rPr>
          <w:rFonts w:ascii="Times New Roman" w:eastAsia="Times New Roman" w:hAnsi="Times New Roman" w:cs="Times New Roman"/>
          <w:color w:val="auto"/>
          <w:sz w:val="24"/>
          <w:szCs w:val="24"/>
        </w:rPr>
      </w:pPr>
    </w:p>
    <w:p w14:paraId="301DD707" w14:textId="640631B6"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5. In this war, the French captured Minorca, which was returned at its end. </w:t>
      </w:r>
      <w:r w:rsidR="00867A14" w:rsidRPr="00A5222E">
        <w:rPr>
          <w:rFonts w:ascii="Times New Roman" w:eastAsia="Times New Roman" w:hAnsi="Times New Roman" w:cs="Times New Roman"/>
          <w:color w:val="auto"/>
          <w:sz w:val="24"/>
          <w:szCs w:val="24"/>
        </w:rPr>
        <w:t xml:space="preserve">The Third Carnatic War was part of this war, in which </w:t>
      </w:r>
      <w:proofErr w:type="spellStart"/>
      <w:r w:rsidRPr="00A5222E">
        <w:rPr>
          <w:rFonts w:ascii="Times New Roman" w:eastAsia="Times New Roman" w:hAnsi="Times New Roman" w:cs="Times New Roman"/>
          <w:color w:val="auto"/>
          <w:sz w:val="24"/>
          <w:szCs w:val="24"/>
        </w:rPr>
        <w:t>Rossbach</w:t>
      </w:r>
      <w:proofErr w:type="spellEnd"/>
      <w:r w:rsidRPr="00A5222E">
        <w:rPr>
          <w:rFonts w:ascii="Times New Roman" w:eastAsia="Times New Roman" w:hAnsi="Times New Roman" w:cs="Times New Roman"/>
          <w:color w:val="auto"/>
          <w:sz w:val="24"/>
          <w:szCs w:val="24"/>
        </w:rPr>
        <w:t xml:space="preserve"> [ROSS-bock] and </w:t>
      </w:r>
      <w:proofErr w:type="spellStart"/>
      <w:r w:rsidRPr="00A5222E">
        <w:rPr>
          <w:rFonts w:ascii="Times New Roman" w:eastAsia="Times New Roman" w:hAnsi="Times New Roman" w:cs="Times New Roman"/>
          <w:color w:val="auto"/>
          <w:sz w:val="24"/>
          <w:szCs w:val="24"/>
        </w:rPr>
        <w:t>Leuthen</w:t>
      </w:r>
      <w:proofErr w:type="spellEnd"/>
      <w:r w:rsidRPr="00A5222E">
        <w:rPr>
          <w:rFonts w:ascii="Times New Roman" w:eastAsia="Times New Roman" w:hAnsi="Times New Roman" w:cs="Times New Roman"/>
          <w:color w:val="auto"/>
          <w:sz w:val="24"/>
          <w:szCs w:val="24"/>
        </w:rPr>
        <w:t xml:space="preserve"> [LOY-</w:t>
      </w:r>
      <w:proofErr w:type="spellStart"/>
      <w:r w:rsidRPr="00A5222E">
        <w:rPr>
          <w:rFonts w:ascii="Times New Roman" w:eastAsia="Times New Roman" w:hAnsi="Times New Roman" w:cs="Times New Roman"/>
          <w:color w:val="auto"/>
          <w:sz w:val="24"/>
          <w:szCs w:val="24"/>
        </w:rPr>
        <w:t>tunn</w:t>
      </w:r>
      <w:proofErr w:type="spellEnd"/>
      <w:r w:rsidRPr="00A5222E">
        <w:rPr>
          <w:rFonts w:ascii="Times New Roman" w:eastAsia="Times New Roman" w:hAnsi="Times New Roman" w:cs="Times New Roman"/>
          <w:color w:val="auto"/>
          <w:sz w:val="24"/>
          <w:szCs w:val="24"/>
        </w:rPr>
        <w:t xml:space="preserve">] were </w:t>
      </w:r>
      <w:r w:rsidR="00867A14" w:rsidRPr="00A5222E">
        <w:rPr>
          <w:rFonts w:ascii="Times New Roman" w:eastAsia="Times New Roman" w:hAnsi="Times New Roman" w:cs="Times New Roman"/>
          <w:color w:val="auto"/>
          <w:sz w:val="24"/>
          <w:szCs w:val="24"/>
        </w:rPr>
        <w:t xml:space="preserve">won by </w:t>
      </w:r>
      <w:r w:rsidRPr="00A5222E">
        <w:rPr>
          <w:rFonts w:ascii="Times New Roman" w:eastAsia="Times New Roman" w:hAnsi="Times New Roman" w:cs="Times New Roman"/>
          <w:color w:val="auto"/>
          <w:sz w:val="24"/>
          <w:szCs w:val="24"/>
        </w:rPr>
        <w:t xml:space="preserve">Frederick the Great. Canada became a British colony after the Treaty of Paris that ended this war. For 10 points, name this worldwide war that lasted from 1756 to 1763. </w:t>
      </w:r>
    </w:p>
    <w:p w14:paraId="03CEE31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Seven Years</w:t>
      </w:r>
      <w:r w:rsidRPr="00A5222E">
        <w:rPr>
          <w:rFonts w:ascii="Times New Roman" w:eastAsia="Times New Roman" w:hAnsi="Times New Roman" w:cs="Times New Roman"/>
          <w:color w:val="auto"/>
          <w:sz w:val="24"/>
          <w:szCs w:val="24"/>
        </w:rPr>
        <w:t xml:space="preserve">’ </w:t>
      </w:r>
      <w:r w:rsidR="00867A14" w:rsidRPr="00A5222E">
        <w:rPr>
          <w:rFonts w:ascii="Times New Roman" w:eastAsia="Times New Roman" w:hAnsi="Times New Roman" w:cs="Times New Roman"/>
          <w:color w:val="auto"/>
          <w:sz w:val="24"/>
          <w:szCs w:val="24"/>
        </w:rPr>
        <w:t>War</w:t>
      </w:r>
    </w:p>
    <w:p w14:paraId="32EB9286"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BONUS: </w:t>
      </w:r>
      <w:r w:rsidR="00867A14" w:rsidRPr="00A5222E">
        <w:rPr>
          <w:rFonts w:ascii="Times New Roman" w:eastAsia="Times New Roman" w:hAnsi="Times New Roman" w:cs="Times New Roman"/>
          <w:color w:val="auto"/>
          <w:sz w:val="24"/>
          <w:szCs w:val="24"/>
        </w:rPr>
        <w:t>The</w:t>
      </w:r>
      <w:r w:rsidRPr="00A5222E">
        <w:rPr>
          <w:rFonts w:ascii="Times New Roman" w:eastAsia="Times New Roman" w:hAnsi="Times New Roman" w:cs="Times New Roman"/>
          <w:color w:val="auto"/>
          <w:sz w:val="24"/>
          <w:szCs w:val="24"/>
        </w:rPr>
        <w:t xml:space="preserve"> Third Carnatic War </w:t>
      </w:r>
      <w:r w:rsidR="00867A14" w:rsidRPr="00A5222E">
        <w:rPr>
          <w:rFonts w:ascii="Times New Roman" w:eastAsia="Times New Roman" w:hAnsi="Times New Roman" w:cs="Times New Roman"/>
          <w:color w:val="auto"/>
          <w:sz w:val="24"/>
          <w:szCs w:val="24"/>
        </w:rPr>
        <w:t>was fought</w:t>
      </w:r>
      <w:r w:rsidRPr="00A5222E">
        <w:rPr>
          <w:rFonts w:ascii="Times New Roman" w:eastAsia="Times New Roman" w:hAnsi="Times New Roman" w:cs="Times New Roman"/>
          <w:color w:val="auto"/>
          <w:sz w:val="24"/>
          <w:szCs w:val="24"/>
        </w:rPr>
        <w:t xml:space="preserve"> in </w:t>
      </w:r>
      <w:r w:rsidR="00867A14" w:rsidRPr="00A5222E">
        <w:rPr>
          <w:rFonts w:ascii="Times New Roman" w:eastAsia="Times New Roman" w:hAnsi="Times New Roman" w:cs="Times New Roman"/>
          <w:color w:val="auto"/>
          <w:sz w:val="24"/>
          <w:szCs w:val="24"/>
        </w:rPr>
        <w:t>what modern-day</w:t>
      </w:r>
      <w:r w:rsidRPr="00A5222E">
        <w:rPr>
          <w:rFonts w:ascii="Times New Roman" w:eastAsia="Times New Roman" w:hAnsi="Times New Roman" w:cs="Times New Roman"/>
          <w:color w:val="auto"/>
          <w:sz w:val="24"/>
          <w:szCs w:val="24"/>
        </w:rPr>
        <w:t xml:space="preserve"> </w:t>
      </w:r>
      <w:r w:rsidR="00547526" w:rsidRPr="00A5222E">
        <w:rPr>
          <w:rFonts w:ascii="Times New Roman" w:eastAsia="Times New Roman" w:hAnsi="Times New Roman" w:cs="Times New Roman"/>
          <w:color w:val="auto"/>
          <w:sz w:val="24"/>
          <w:szCs w:val="24"/>
        </w:rPr>
        <w:t xml:space="preserve">Asian </w:t>
      </w:r>
      <w:r w:rsidRPr="00A5222E">
        <w:rPr>
          <w:rFonts w:ascii="Times New Roman" w:eastAsia="Times New Roman" w:hAnsi="Times New Roman" w:cs="Times New Roman"/>
          <w:color w:val="auto"/>
          <w:sz w:val="24"/>
          <w:szCs w:val="24"/>
        </w:rPr>
        <w:t>country</w:t>
      </w:r>
      <w:r w:rsidR="00547526" w:rsidRPr="00A5222E">
        <w:rPr>
          <w:rFonts w:ascii="Times New Roman" w:eastAsia="Times New Roman" w:hAnsi="Times New Roman" w:cs="Times New Roman"/>
          <w:color w:val="auto"/>
          <w:sz w:val="24"/>
          <w:szCs w:val="24"/>
        </w:rPr>
        <w:t xml:space="preserve"> in what today is its state of Kerala</w:t>
      </w:r>
      <w:r w:rsidRPr="00A5222E">
        <w:rPr>
          <w:rFonts w:ascii="Times New Roman" w:eastAsia="Times New Roman" w:hAnsi="Times New Roman" w:cs="Times New Roman"/>
          <w:color w:val="auto"/>
          <w:sz w:val="24"/>
          <w:szCs w:val="24"/>
        </w:rPr>
        <w:t>?</w:t>
      </w:r>
    </w:p>
    <w:p w14:paraId="1260E0FF"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Republic of </w:t>
      </w:r>
      <w:r w:rsidRPr="00A5222E">
        <w:rPr>
          <w:rFonts w:ascii="Times New Roman" w:eastAsia="Times New Roman" w:hAnsi="Times New Roman" w:cs="Times New Roman"/>
          <w:b/>
          <w:color w:val="auto"/>
          <w:sz w:val="24"/>
          <w:szCs w:val="24"/>
          <w:u w:val="single"/>
        </w:rPr>
        <w:t>India</w:t>
      </w:r>
      <w:r w:rsidRPr="00A5222E">
        <w:rPr>
          <w:rFonts w:ascii="Times New Roman" w:eastAsia="Times New Roman" w:hAnsi="Times New Roman" w:cs="Times New Roman"/>
          <w:color w:val="auto"/>
          <w:sz w:val="24"/>
          <w:szCs w:val="24"/>
        </w:rPr>
        <w:t xml:space="preserve"> [or </w:t>
      </w:r>
      <w:r w:rsidRPr="00A5222E">
        <w:rPr>
          <w:rFonts w:ascii="Times New Roman" w:eastAsia="Times New Roman" w:hAnsi="Times New Roman" w:cs="Times New Roman"/>
          <w:b/>
          <w:color w:val="auto"/>
          <w:sz w:val="24"/>
          <w:szCs w:val="24"/>
          <w:highlight w:val="white"/>
          <w:u w:val="single"/>
        </w:rPr>
        <w:t>Bharat</w:t>
      </w:r>
      <w:r w:rsidRPr="00A5222E">
        <w:rPr>
          <w:rFonts w:ascii="Times New Roman" w:eastAsia="Times New Roman" w:hAnsi="Times New Roman" w:cs="Times New Roman"/>
          <w:color w:val="auto"/>
          <w:sz w:val="24"/>
          <w:szCs w:val="24"/>
          <w:highlight w:val="white"/>
        </w:rPr>
        <w:t xml:space="preserve"> </w:t>
      </w:r>
      <w:proofErr w:type="spellStart"/>
      <w:r w:rsidRPr="00A5222E">
        <w:rPr>
          <w:rFonts w:ascii="Times New Roman" w:eastAsia="Times New Roman" w:hAnsi="Times New Roman" w:cs="Times New Roman"/>
          <w:color w:val="auto"/>
          <w:sz w:val="24"/>
          <w:szCs w:val="24"/>
          <w:highlight w:val="white"/>
        </w:rPr>
        <w:t>Ganarajya</w:t>
      </w:r>
      <w:proofErr w:type="spellEnd"/>
      <w:r w:rsidRPr="00A5222E">
        <w:rPr>
          <w:rFonts w:ascii="Times New Roman" w:eastAsia="Times New Roman" w:hAnsi="Times New Roman" w:cs="Times New Roman"/>
          <w:color w:val="auto"/>
          <w:sz w:val="24"/>
          <w:szCs w:val="24"/>
          <w:highlight w:val="white"/>
        </w:rPr>
        <w:t>]</w:t>
      </w:r>
    </w:p>
    <w:p w14:paraId="29A44099"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1D4EFCA2"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6. </w:t>
      </w:r>
      <w:proofErr w:type="spellStart"/>
      <w:r w:rsidRPr="00A5222E">
        <w:rPr>
          <w:rFonts w:ascii="Times New Roman" w:eastAsia="Times New Roman" w:hAnsi="Times New Roman" w:cs="Times New Roman"/>
          <w:color w:val="auto"/>
          <w:sz w:val="24"/>
          <w:szCs w:val="24"/>
        </w:rPr>
        <w:t>Harpagus</w:t>
      </w:r>
      <w:proofErr w:type="spellEnd"/>
      <w:r w:rsidRPr="00A5222E">
        <w:rPr>
          <w:rFonts w:ascii="Times New Roman" w:eastAsia="Times New Roman" w:hAnsi="Times New Roman" w:cs="Times New Roman"/>
          <w:color w:val="auto"/>
          <w:sz w:val="24"/>
          <w:szCs w:val="24"/>
        </w:rPr>
        <w:t xml:space="preserve"> refused to kill this person as an infant. This person defeated an enemy by using a square formation and smelly camel corps at the Battle of </w:t>
      </w:r>
      <w:proofErr w:type="spellStart"/>
      <w:r w:rsidRPr="00A5222E">
        <w:rPr>
          <w:rFonts w:ascii="Times New Roman" w:eastAsia="Times New Roman" w:hAnsi="Times New Roman" w:cs="Times New Roman"/>
          <w:color w:val="auto"/>
          <w:sz w:val="24"/>
          <w:szCs w:val="24"/>
        </w:rPr>
        <w:t>Thymbra</w:t>
      </w:r>
      <w:proofErr w:type="spellEnd"/>
      <w:r w:rsidRPr="00A5222E">
        <w:rPr>
          <w:rFonts w:ascii="Times New Roman" w:eastAsia="Times New Roman" w:hAnsi="Times New Roman" w:cs="Times New Roman"/>
          <w:color w:val="auto"/>
          <w:sz w:val="24"/>
          <w:szCs w:val="24"/>
        </w:rPr>
        <w:t>. This victor over Croesus (</w:t>
      </w:r>
      <w:r w:rsidRPr="00A5222E">
        <w:rPr>
          <w:rFonts w:ascii="Times New Roman" w:eastAsia="Times New Roman" w:hAnsi="Times New Roman" w:cs="Times New Roman"/>
          <w:b/>
          <w:color w:val="auto"/>
          <w:sz w:val="24"/>
          <w:szCs w:val="24"/>
        </w:rPr>
        <w:t>pr. crow-EE-sus</w:t>
      </w:r>
      <w:r w:rsidRPr="00A5222E">
        <w:rPr>
          <w:rFonts w:ascii="Times New Roman" w:eastAsia="Times New Roman" w:hAnsi="Times New Roman" w:cs="Times New Roman"/>
          <w:color w:val="auto"/>
          <w:sz w:val="24"/>
          <w:szCs w:val="24"/>
        </w:rPr>
        <w:t xml:space="preserve">) of the Lydian empire came to power by overthrowing his grandfather, the Mede </w:t>
      </w:r>
      <w:proofErr w:type="spellStart"/>
      <w:r w:rsidRPr="00A5222E">
        <w:rPr>
          <w:rFonts w:ascii="Times New Roman" w:eastAsia="Times New Roman" w:hAnsi="Times New Roman" w:cs="Times New Roman"/>
          <w:color w:val="auto"/>
          <w:sz w:val="24"/>
          <w:szCs w:val="24"/>
        </w:rPr>
        <w:t>Astyages</w:t>
      </w:r>
      <w:proofErr w:type="spellEnd"/>
      <w:r w:rsidRPr="00A5222E">
        <w:rPr>
          <w:rFonts w:ascii="Times New Roman" w:eastAsia="Times New Roman" w:hAnsi="Times New Roman" w:cs="Times New Roman"/>
          <w:color w:val="auto"/>
          <w:sz w:val="24"/>
          <w:szCs w:val="24"/>
        </w:rPr>
        <w:t xml:space="preserve"> (</w:t>
      </w:r>
      <w:r w:rsidRPr="00A5222E">
        <w:rPr>
          <w:rFonts w:ascii="Times New Roman" w:eastAsia="Times New Roman" w:hAnsi="Times New Roman" w:cs="Times New Roman"/>
          <w:b/>
          <w:color w:val="auto"/>
          <w:sz w:val="24"/>
          <w:szCs w:val="24"/>
        </w:rPr>
        <w:t xml:space="preserve">pr. </w:t>
      </w:r>
      <w:proofErr w:type="spellStart"/>
      <w:r w:rsidRPr="00A5222E">
        <w:rPr>
          <w:rFonts w:ascii="Times New Roman" w:eastAsia="Times New Roman" w:hAnsi="Times New Roman" w:cs="Times New Roman"/>
          <w:b/>
          <w:color w:val="auto"/>
          <w:sz w:val="24"/>
          <w:szCs w:val="24"/>
        </w:rPr>
        <w:t>ast</w:t>
      </w:r>
      <w:proofErr w:type="spellEnd"/>
      <w:r w:rsidRPr="00A5222E">
        <w:rPr>
          <w:rFonts w:ascii="Times New Roman" w:eastAsia="Times New Roman" w:hAnsi="Times New Roman" w:cs="Times New Roman"/>
          <w:b/>
          <w:color w:val="auto"/>
          <w:sz w:val="24"/>
          <w:szCs w:val="24"/>
        </w:rPr>
        <w:t>-YAG-</w:t>
      </w:r>
      <w:proofErr w:type="spellStart"/>
      <w:r w:rsidRPr="00A5222E">
        <w:rPr>
          <w:rFonts w:ascii="Times New Roman" w:eastAsia="Times New Roman" w:hAnsi="Times New Roman" w:cs="Times New Roman"/>
          <w:b/>
          <w:color w:val="auto"/>
          <w:sz w:val="24"/>
          <w:szCs w:val="24"/>
        </w:rPr>
        <w:t>eez</w:t>
      </w:r>
      <w:proofErr w:type="spellEnd"/>
      <w:r w:rsidRPr="00A5222E">
        <w:rPr>
          <w:rFonts w:ascii="Times New Roman" w:eastAsia="Times New Roman" w:hAnsi="Times New Roman" w:cs="Times New Roman"/>
          <w:color w:val="auto"/>
          <w:sz w:val="24"/>
          <w:szCs w:val="24"/>
        </w:rPr>
        <w:t>). For 10 points, name this founder of the Persian Empire.</w:t>
      </w:r>
    </w:p>
    <w:p w14:paraId="7A3E9E87"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Cyrus</w:t>
      </w:r>
      <w:r w:rsidRPr="00A5222E">
        <w:rPr>
          <w:rFonts w:ascii="Times New Roman" w:eastAsia="Times New Roman" w:hAnsi="Times New Roman" w:cs="Times New Roman"/>
          <w:color w:val="auto"/>
          <w:sz w:val="24"/>
          <w:szCs w:val="24"/>
        </w:rPr>
        <w:t xml:space="preserve"> the </w:t>
      </w:r>
      <w:r w:rsidRPr="00A5222E">
        <w:rPr>
          <w:rFonts w:ascii="Times New Roman" w:eastAsia="Times New Roman" w:hAnsi="Times New Roman" w:cs="Times New Roman"/>
          <w:b/>
          <w:color w:val="auto"/>
          <w:sz w:val="24"/>
          <w:szCs w:val="24"/>
          <w:u w:val="single"/>
        </w:rPr>
        <w:t>Great</w:t>
      </w:r>
      <w:r w:rsidRPr="00A5222E">
        <w:rPr>
          <w:rFonts w:ascii="Times New Roman" w:eastAsia="Times New Roman" w:hAnsi="Times New Roman" w:cs="Times New Roman"/>
          <w:color w:val="auto"/>
          <w:sz w:val="24"/>
          <w:szCs w:val="24"/>
        </w:rPr>
        <w:t xml:space="preserve"> [or </w:t>
      </w:r>
      <w:r w:rsidRPr="00A5222E">
        <w:rPr>
          <w:rFonts w:ascii="Times New Roman" w:eastAsia="Times New Roman" w:hAnsi="Times New Roman" w:cs="Times New Roman"/>
          <w:b/>
          <w:color w:val="auto"/>
          <w:sz w:val="24"/>
          <w:szCs w:val="24"/>
          <w:u w:val="single"/>
        </w:rPr>
        <w:t>Cyrus II</w:t>
      </w:r>
      <w:r w:rsidRPr="00A5222E">
        <w:rPr>
          <w:rFonts w:ascii="Times New Roman" w:eastAsia="Times New Roman" w:hAnsi="Times New Roman" w:cs="Times New Roman"/>
          <w:color w:val="auto"/>
          <w:sz w:val="24"/>
          <w:szCs w:val="24"/>
        </w:rPr>
        <w:t xml:space="preserve"> of Persia; </w:t>
      </w:r>
      <w:r w:rsidRPr="00A5222E">
        <w:rPr>
          <w:rFonts w:ascii="Times New Roman" w:eastAsia="Times New Roman" w:hAnsi="Times New Roman" w:cs="Times New Roman"/>
          <w:b/>
          <w:color w:val="auto"/>
          <w:sz w:val="24"/>
          <w:szCs w:val="24"/>
          <w:u w:val="single"/>
        </w:rPr>
        <w:t>Cyrus</w:t>
      </w:r>
      <w:r w:rsidRPr="00A5222E">
        <w:rPr>
          <w:rFonts w:ascii="Times New Roman" w:eastAsia="Times New Roman" w:hAnsi="Times New Roman" w:cs="Times New Roman"/>
          <w:color w:val="auto"/>
          <w:sz w:val="24"/>
          <w:szCs w:val="24"/>
        </w:rPr>
        <w:t xml:space="preserve"> the </w:t>
      </w:r>
      <w:r w:rsidRPr="00A5222E">
        <w:rPr>
          <w:rFonts w:ascii="Times New Roman" w:eastAsia="Times New Roman" w:hAnsi="Times New Roman" w:cs="Times New Roman"/>
          <w:b/>
          <w:color w:val="auto"/>
          <w:sz w:val="24"/>
          <w:szCs w:val="24"/>
          <w:u w:val="single"/>
        </w:rPr>
        <w:t>Elder</w:t>
      </w:r>
      <w:r w:rsidRPr="00A5222E">
        <w:rPr>
          <w:rFonts w:ascii="Times New Roman" w:eastAsia="Times New Roman" w:hAnsi="Times New Roman" w:cs="Times New Roman"/>
          <w:color w:val="auto"/>
          <w:sz w:val="24"/>
          <w:szCs w:val="24"/>
        </w:rPr>
        <w:t>]</w:t>
      </w:r>
    </w:p>
    <w:p w14:paraId="4F548C6A" w14:textId="44DC45DE"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BONUS: Cyrus the Great’s expanded Persian Empire was </w:t>
      </w:r>
      <w:r w:rsidR="00A5222E" w:rsidRPr="00A5222E">
        <w:rPr>
          <w:rFonts w:ascii="Times New Roman" w:eastAsia="Times New Roman" w:hAnsi="Times New Roman" w:cs="Times New Roman"/>
          <w:color w:val="auto"/>
          <w:sz w:val="24"/>
          <w:szCs w:val="24"/>
        </w:rPr>
        <w:t>led</w:t>
      </w:r>
      <w:r w:rsidRPr="00A5222E">
        <w:rPr>
          <w:rFonts w:ascii="Times New Roman" w:eastAsia="Times New Roman" w:hAnsi="Times New Roman" w:cs="Times New Roman"/>
          <w:color w:val="auto"/>
          <w:sz w:val="24"/>
          <w:szCs w:val="24"/>
        </w:rPr>
        <w:t xml:space="preserve"> by men holding what title?</w:t>
      </w:r>
    </w:p>
    <w:p w14:paraId="799BA395"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Satrap</w:t>
      </w:r>
      <w:r w:rsidRPr="00A5222E">
        <w:rPr>
          <w:rFonts w:ascii="Times New Roman" w:eastAsia="Times New Roman" w:hAnsi="Times New Roman" w:cs="Times New Roman"/>
          <w:color w:val="auto"/>
          <w:sz w:val="24"/>
          <w:szCs w:val="24"/>
        </w:rPr>
        <w:t>s &lt;JZ&gt; {I}</w:t>
      </w:r>
    </w:p>
    <w:p w14:paraId="62DF8C9A"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3521EB5A" w14:textId="42D1E1FB" w:rsidR="00867A14"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7. </w:t>
      </w:r>
      <w:r w:rsidR="00867A14" w:rsidRPr="00A5222E">
        <w:rPr>
          <w:rFonts w:ascii="Times New Roman" w:eastAsia="Times New Roman" w:hAnsi="Times New Roman" w:cs="Times New Roman"/>
          <w:color w:val="auto"/>
          <w:sz w:val="24"/>
          <w:szCs w:val="24"/>
        </w:rPr>
        <w:t>Berlin’s Brandenburg Gate was copied from a large gate to a landmark in this city. The explosion of an Ottoman munitions dump damaged this city's most famous landmark, from which a set of marble sculptures were removed by Lord Elgin. For 10 points, name this European capital city in which the Parthenon</w:t>
      </w:r>
      <w:r w:rsidR="00A5222E" w:rsidRPr="00A5222E">
        <w:rPr>
          <w:rFonts w:ascii="Times New Roman" w:eastAsia="Times New Roman" w:hAnsi="Times New Roman" w:cs="Times New Roman"/>
          <w:color w:val="auto"/>
          <w:sz w:val="24"/>
          <w:szCs w:val="24"/>
        </w:rPr>
        <w:t xml:space="preserve"> can be found on the Acropolis</w:t>
      </w:r>
      <w:r w:rsidR="00867A14" w:rsidRPr="00A5222E">
        <w:rPr>
          <w:rFonts w:ascii="Times New Roman" w:eastAsia="Times New Roman" w:hAnsi="Times New Roman" w:cs="Times New Roman"/>
          <w:color w:val="auto"/>
          <w:sz w:val="24"/>
          <w:szCs w:val="24"/>
        </w:rPr>
        <w:t>.</w:t>
      </w:r>
    </w:p>
    <w:p w14:paraId="714EBBC0" w14:textId="77777777" w:rsidR="00867A14" w:rsidRPr="00A5222E" w:rsidRDefault="00867A14" w:rsidP="00A5222E">
      <w:pPr>
        <w:contextualSpacing/>
        <w:jc w:val="both"/>
        <w:rPr>
          <w:rFonts w:ascii="Times New Roman" w:eastAsia="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Athens</w:t>
      </w:r>
      <w:r w:rsidRPr="00A5222E">
        <w:rPr>
          <w:rFonts w:ascii="Times New Roman" w:eastAsia="Times New Roman" w:hAnsi="Times New Roman" w:cs="Times New Roman"/>
          <w:color w:val="auto"/>
          <w:sz w:val="24"/>
          <w:szCs w:val="24"/>
        </w:rPr>
        <w:t xml:space="preserve"> [or </w:t>
      </w:r>
      <w:proofErr w:type="spellStart"/>
      <w:r w:rsidRPr="00A5222E">
        <w:rPr>
          <w:rFonts w:ascii="Times New Roman" w:eastAsia="Times New Roman" w:hAnsi="Times New Roman" w:cs="Times New Roman"/>
          <w:b/>
          <w:color w:val="auto"/>
          <w:sz w:val="24"/>
          <w:szCs w:val="24"/>
          <w:u w:val="single"/>
        </w:rPr>
        <w:t>Athina</w:t>
      </w:r>
      <w:proofErr w:type="spellEnd"/>
      <w:r w:rsidRPr="00A5222E">
        <w:rPr>
          <w:rFonts w:ascii="Times New Roman" w:eastAsia="Times New Roman" w:hAnsi="Times New Roman" w:cs="Times New Roman"/>
          <w:color w:val="auto"/>
          <w:sz w:val="24"/>
          <w:szCs w:val="24"/>
        </w:rPr>
        <w:t xml:space="preserve">; or </w:t>
      </w:r>
      <w:proofErr w:type="spellStart"/>
      <w:r w:rsidRPr="00A5222E">
        <w:rPr>
          <w:rFonts w:ascii="Times New Roman" w:eastAsia="Times New Roman" w:hAnsi="Times New Roman" w:cs="Times New Roman"/>
          <w:b/>
          <w:color w:val="auto"/>
          <w:sz w:val="24"/>
          <w:szCs w:val="24"/>
          <w:u w:val="single"/>
        </w:rPr>
        <w:t>Athenai</w:t>
      </w:r>
      <w:proofErr w:type="spellEnd"/>
      <w:r w:rsidRPr="00A5222E">
        <w:rPr>
          <w:rFonts w:ascii="Times New Roman" w:eastAsia="Times New Roman" w:hAnsi="Times New Roman" w:cs="Times New Roman"/>
          <w:color w:val="auto"/>
          <w:sz w:val="24"/>
          <w:szCs w:val="24"/>
        </w:rPr>
        <w:t>]</w:t>
      </w:r>
    </w:p>
    <w:p w14:paraId="7485AFB4" w14:textId="77777777" w:rsidR="00867A14" w:rsidRPr="00A5222E" w:rsidRDefault="00867A14" w:rsidP="00A5222E">
      <w:pPr>
        <w:contextualSpacing/>
        <w:jc w:val="both"/>
        <w:rPr>
          <w:rFonts w:ascii="Times New Roman" w:eastAsia="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BONUS: </w:t>
      </w:r>
      <w:r w:rsidR="00547526" w:rsidRPr="00A5222E">
        <w:rPr>
          <w:rFonts w:ascii="Times New Roman" w:eastAsia="Times New Roman" w:hAnsi="Times New Roman" w:cs="Times New Roman"/>
          <w:color w:val="auto"/>
          <w:sz w:val="24"/>
          <w:szCs w:val="24"/>
        </w:rPr>
        <w:t>Athens lost the rights to host the 1996 Olympics to Atlanta, but later hosted the Olympics in what year, when Greece also won the UEFA Euro Championship?</w:t>
      </w:r>
    </w:p>
    <w:p w14:paraId="47B28F71" w14:textId="77777777" w:rsidR="00AB6DD5" w:rsidRPr="00A5222E" w:rsidRDefault="00867A14" w:rsidP="00A5222E">
      <w:pPr>
        <w:contextualSpacing/>
        <w:jc w:val="both"/>
        <w:rPr>
          <w:rFonts w:ascii="Times New Roman" w:eastAsia="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00547526" w:rsidRPr="00A5222E">
        <w:rPr>
          <w:rFonts w:ascii="Times New Roman" w:eastAsia="Times New Roman" w:hAnsi="Times New Roman" w:cs="Times New Roman"/>
          <w:b/>
          <w:color w:val="auto"/>
          <w:sz w:val="24"/>
          <w:szCs w:val="24"/>
          <w:u w:val="single"/>
        </w:rPr>
        <w:t>2004</w:t>
      </w:r>
    </w:p>
    <w:p w14:paraId="2835B00E" w14:textId="77777777" w:rsidR="00867A14" w:rsidRPr="00A5222E" w:rsidRDefault="00867A14" w:rsidP="00A5222E">
      <w:pPr>
        <w:contextualSpacing/>
        <w:jc w:val="both"/>
        <w:rPr>
          <w:rFonts w:ascii="Times New Roman" w:hAnsi="Times New Roman" w:cs="Times New Roman"/>
          <w:color w:val="auto"/>
          <w:sz w:val="24"/>
          <w:szCs w:val="24"/>
        </w:rPr>
      </w:pPr>
    </w:p>
    <w:p w14:paraId="76F10BD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8. This operation was the last that the </w:t>
      </w:r>
      <w:r w:rsidRPr="00A5222E">
        <w:rPr>
          <w:rFonts w:ascii="Times New Roman" w:eastAsia="Times New Roman" w:hAnsi="Times New Roman" w:cs="Times New Roman"/>
          <w:i/>
          <w:color w:val="auto"/>
          <w:sz w:val="24"/>
          <w:szCs w:val="24"/>
        </w:rPr>
        <w:t>USS Missouri</w:t>
      </w:r>
      <w:r w:rsidRPr="00A5222E">
        <w:rPr>
          <w:rFonts w:ascii="Times New Roman" w:eastAsia="Times New Roman" w:hAnsi="Times New Roman" w:cs="Times New Roman"/>
          <w:color w:val="auto"/>
          <w:sz w:val="24"/>
          <w:szCs w:val="24"/>
        </w:rPr>
        <w:t xml:space="preserve"> fought in before its retirement</w:t>
      </w:r>
      <w:r w:rsidR="00867A14" w:rsidRPr="00A5222E">
        <w:rPr>
          <w:rFonts w:ascii="Times New Roman" w:eastAsia="Times New Roman" w:hAnsi="Times New Roman" w:cs="Times New Roman"/>
          <w:color w:val="auto"/>
          <w:sz w:val="24"/>
          <w:szCs w:val="24"/>
        </w:rPr>
        <w:t>.</w:t>
      </w:r>
      <w:r w:rsidRPr="00A5222E">
        <w:rPr>
          <w:rFonts w:ascii="Times New Roman" w:eastAsia="Times New Roman" w:hAnsi="Times New Roman" w:cs="Times New Roman"/>
          <w:color w:val="auto"/>
          <w:sz w:val="24"/>
          <w:szCs w:val="24"/>
        </w:rPr>
        <w:t xml:space="preserve"> "</w:t>
      </w:r>
      <w:proofErr w:type="spellStart"/>
      <w:r w:rsidRPr="00A5222E">
        <w:rPr>
          <w:rFonts w:ascii="Times New Roman" w:eastAsia="Times New Roman" w:hAnsi="Times New Roman" w:cs="Times New Roman"/>
          <w:color w:val="auto"/>
          <w:sz w:val="24"/>
          <w:szCs w:val="24"/>
        </w:rPr>
        <w:t>Stormin</w:t>
      </w:r>
      <w:proofErr w:type="spellEnd"/>
      <w:r w:rsidRPr="00A5222E">
        <w:rPr>
          <w:rFonts w:ascii="Times New Roman" w:eastAsia="Times New Roman" w:hAnsi="Times New Roman" w:cs="Times New Roman"/>
          <w:color w:val="auto"/>
          <w:sz w:val="24"/>
          <w:szCs w:val="24"/>
        </w:rPr>
        <w:t>’" Norman Schwarzkopf, Jr. commanded coalition forces in this operation</w:t>
      </w:r>
      <w:r w:rsidR="007409CE" w:rsidRPr="00A5222E">
        <w:rPr>
          <w:rFonts w:ascii="Times New Roman" w:eastAsia="Times New Roman" w:hAnsi="Times New Roman" w:cs="Times New Roman"/>
          <w:color w:val="auto"/>
          <w:sz w:val="24"/>
          <w:szCs w:val="24"/>
        </w:rPr>
        <w:t xml:space="preserve"> which contained an air campaign that lasted a month, and a ground campaign that lasted 100 hours</w:t>
      </w:r>
      <w:r w:rsidRPr="00A5222E">
        <w:rPr>
          <w:rFonts w:ascii="Times New Roman" w:eastAsia="Times New Roman" w:hAnsi="Times New Roman" w:cs="Times New Roman"/>
          <w:color w:val="auto"/>
          <w:sz w:val="24"/>
          <w:szCs w:val="24"/>
        </w:rPr>
        <w:t>. For 10 points, name this UN operation, led by the United States, conducted against the Iraqi occupation of Kuwait in 1991.</w:t>
      </w:r>
    </w:p>
    <w:p w14:paraId="1861091C"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Operation </w:t>
      </w:r>
      <w:r w:rsidRPr="00A5222E">
        <w:rPr>
          <w:rFonts w:ascii="Times New Roman" w:eastAsia="Times New Roman" w:hAnsi="Times New Roman" w:cs="Times New Roman"/>
          <w:b/>
          <w:color w:val="auto"/>
          <w:sz w:val="24"/>
          <w:szCs w:val="24"/>
          <w:u w:val="single"/>
        </w:rPr>
        <w:t>Desert Storm</w:t>
      </w:r>
      <w:r w:rsidRPr="00A5222E">
        <w:rPr>
          <w:rFonts w:ascii="Times New Roman" w:eastAsia="Times New Roman" w:hAnsi="Times New Roman" w:cs="Times New Roman"/>
          <w:color w:val="auto"/>
          <w:sz w:val="24"/>
          <w:szCs w:val="24"/>
        </w:rPr>
        <w:t xml:space="preserve"> [or Operation </w:t>
      </w:r>
      <w:r w:rsidRPr="00A5222E">
        <w:rPr>
          <w:rFonts w:ascii="Times New Roman" w:eastAsia="Times New Roman" w:hAnsi="Times New Roman" w:cs="Times New Roman"/>
          <w:b/>
          <w:color w:val="auto"/>
          <w:sz w:val="24"/>
          <w:szCs w:val="24"/>
          <w:u w:val="single"/>
        </w:rPr>
        <w:t>Desert Sabre</w:t>
      </w:r>
      <w:r w:rsidRPr="00A5222E">
        <w:rPr>
          <w:rFonts w:ascii="Times New Roman" w:eastAsia="Times New Roman" w:hAnsi="Times New Roman" w:cs="Times New Roman"/>
          <w:color w:val="auto"/>
          <w:sz w:val="24"/>
          <w:szCs w:val="24"/>
        </w:rPr>
        <w:t xml:space="preserve">; accept Persian </w:t>
      </w:r>
      <w:r w:rsidRPr="00A5222E">
        <w:rPr>
          <w:rFonts w:ascii="Times New Roman" w:eastAsia="Times New Roman" w:hAnsi="Times New Roman" w:cs="Times New Roman"/>
          <w:b/>
          <w:color w:val="auto"/>
          <w:sz w:val="24"/>
          <w:szCs w:val="24"/>
          <w:u w:val="single"/>
        </w:rPr>
        <w:t>Gulf War</w:t>
      </w:r>
      <w:r w:rsidRPr="00A5222E">
        <w:rPr>
          <w:rFonts w:ascii="Times New Roman" w:eastAsia="Times New Roman" w:hAnsi="Times New Roman" w:cs="Times New Roman"/>
          <w:color w:val="auto"/>
          <w:sz w:val="24"/>
          <w:szCs w:val="24"/>
        </w:rPr>
        <w:t xml:space="preserve"> or First </w:t>
      </w:r>
      <w:r w:rsidRPr="00A5222E">
        <w:rPr>
          <w:rFonts w:ascii="Times New Roman" w:eastAsia="Times New Roman" w:hAnsi="Times New Roman" w:cs="Times New Roman"/>
          <w:b/>
          <w:color w:val="auto"/>
          <w:sz w:val="24"/>
          <w:szCs w:val="24"/>
          <w:u w:val="single"/>
        </w:rPr>
        <w:t>Gulf War</w:t>
      </w:r>
      <w:r w:rsidRPr="00A5222E">
        <w:rPr>
          <w:rFonts w:ascii="Times New Roman" w:eastAsia="Times New Roman" w:hAnsi="Times New Roman" w:cs="Times New Roman"/>
          <w:color w:val="auto"/>
          <w:sz w:val="24"/>
          <w:szCs w:val="24"/>
        </w:rPr>
        <w:t>; do not accept “Operation Desert Shield”]</w:t>
      </w:r>
    </w:p>
    <w:p w14:paraId="5DA73955"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BONUS: </w:t>
      </w:r>
      <w:r w:rsidR="007409CE" w:rsidRPr="00A5222E">
        <w:rPr>
          <w:rFonts w:ascii="Times New Roman" w:eastAsia="Times New Roman" w:hAnsi="Times New Roman" w:cs="Times New Roman"/>
          <w:color w:val="auto"/>
          <w:sz w:val="24"/>
          <w:szCs w:val="24"/>
        </w:rPr>
        <w:t>A no fly zone was set up in Northern Iraq after the war to protect members of what ethnic group that forms the majority of the population around the city of Erbil</w:t>
      </w:r>
      <w:r w:rsidRPr="00A5222E">
        <w:rPr>
          <w:rFonts w:ascii="Times New Roman" w:eastAsia="Times New Roman" w:hAnsi="Times New Roman" w:cs="Times New Roman"/>
          <w:color w:val="auto"/>
          <w:sz w:val="24"/>
          <w:szCs w:val="24"/>
        </w:rPr>
        <w:t>?</w:t>
      </w:r>
    </w:p>
    <w:p w14:paraId="7CA5322F" w14:textId="77777777" w:rsidR="00A5222E" w:rsidRPr="00A5222E" w:rsidRDefault="00AB6DD5" w:rsidP="00A5222E">
      <w:pPr>
        <w:contextualSpacing/>
        <w:jc w:val="both"/>
        <w:rPr>
          <w:rFonts w:ascii="Times New Roman" w:eastAsia="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007409CE" w:rsidRPr="00A5222E">
        <w:rPr>
          <w:rFonts w:ascii="Times New Roman" w:eastAsia="Times New Roman" w:hAnsi="Times New Roman" w:cs="Times New Roman"/>
          <w:b/>
          <w:color w:val="auto"/>
          <w:sz w:val="24"/>
          <w:szCs w:val="24"/>
          <w:u w:val="single"/>
        </w:rPr>
        <w:t>Kurd</w:t>
      </w:r>
      <w:r w:rsidR="007409CE" w:rsidRPr="00A5222E">
        <w:rPr>
          <w:rFonts w:ascii="Times New Roman" w:eastAsia="Times New Roman" w:hAnsi="Times New Roman" w:cs="Times New Roman"/>
          <w:color w:val="auto"/>
          <w:sz w:val="24"/>
          <w:szCs w:val="24"/>
        </w:rPr>
        <w:t>ish</w:t>
      </w:r>
      <w:r w:rsidRPr="00A5222E">
        <w:rPr>
          <w:rFonts w:ascii="Times New Roman" w:eastAsia="Times New Roman" w:hAnsi="Times New Roman" w:cs="Times New Roman"/>
          <w:color w:val="auto"/>
          <w:sz w:val="24"/>
          <w:szCs w:val="24"/>
        </w:rPr>
        <w:t xml:space="preserve"> &lt;VP&gt; {I}</w:t>
      </w:r>
    </w:p>
    <w:p w14:paraId="22DEAE6B" w14:textId="68833653" w:rsidR="00AB6DD5" w:rsidRPr="00A5222E" w:rsidRDefault="00867A14" w:rsidP="00A5222E">
      <w:pPr>
        <w:contextualSpacing/>
        <w:jc w:val="both"/>
        <w:rPr>
          <w:rFonts w:ascii="Times New Roman" w:eastAsia="Times New Roman" w:hAnsi="Times New Roman" w:cs="Times New Roman"/>
          <w:color w:val="auto"/>
          <w:sz w:val="24"/>
          <w:szCs w:val="24"/>
        </w:rPr>
      </w:pPr>
      <w:r w:rsidRPr="00A5222E">
        <w:rPr>
          <w:rFonts w:ascii="Times New Roman" w:eastAsia="Times New Roman" w:hAnsi="Times New Roman" w:cs="Times New Roman"/>
          <w:b/>
          <w:color w:val="auto"/>
          <w:sz w:val="24"/>
          <w:szCs w:val="24"/>
        </w:rPr>
        <w:lastRenderedPageBreak/>
        <w:t>T</w:t>
      </w:r>
      <w:r w:rsidR="00AB6DD5" w:rsidRPr="00A5222E">
        <w:rPr>
          <w:rFonts w:ascii="Times New Roman" w:eastAsia="Times New Roman" w:hAnsi="Times New Roman" w:cs="Times New Roman"/>
          <w:b/>
          <w:color w:val="auto"/>
          <w:sz w:val="24"/>
          <w:szCs w:val="24"/>
        </w:rPr>
        <w:t>hird Quarter - 60 Second Round</w:t>
      </w:r>
    </w:p>
    <w:p w14:paraId="53D5FC3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533A80EF"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b/>
          <w:color w:val="auto"/>
          <w:sz w:val="24"/>
          <w:szCs w:val="24"/>
        </w:rPr>
        <w:t>If teams are going to do substitutions, they must do so before the categories are revealed!</w:t>
      </w:r>
    </w:p>
    <w:p w14:paraId="06712353"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3D64DA1B" w14:textId="77777777" w:rsidR="00AB6DD5" w:rsidRPr="00A5222E" w:rsidRDefault="00547526"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b/>
          <w:color w:val="auto"/>
          <w:sz w:val="24"/>
          <w:szCs w:val="24"/>
        </w:rPr>
        <w:t xml:space="preserve">The </w:t>
      </w:r>
      <w:r w:rsidR="00AB6DD5" w:rsidRPr="00A5222E">
        <w:rPr>
          <w:rFonts w:ascii="Times New Roman" w:eastAsia="Times New Roman" w:hAnsi="Times New Roman" w:cs="Times New Roman"/>
          <w:b/>
          <w:color w:val="auto"/>
          <w:sz w:val="24"/>
          <w:szCs w:val="24"/>
        </w:rPr>
        <w:t>Pacific Theater</w:t>
      </w:r>
      <w:r w:rsidRPr="00A5222E">
        <w:rPr>
          <w:rFonts w:ascii="Times New Roman" w:eastAsia="Times New Roman" w:hAnsi="Times New Roman" w:cs="Times New Roman"/>
          <w:b/>
          <w:color w:val="auto"/>
          <w:sz w:val="24"/>
          <w:szCs w:val="24"/>
        </w:rPr>
        <w:t xml:space="preserve"> of World War II</w:t>
      </w:r>
      <w:r w:rsidR="00AB6DD5" w:rsidRPr="00A5222E">
        <w:rPr>
          <w:rFonts w:ascii="Times New Roman" w:eastAsia="Times New Roman" w:hAnsi="Times New Roman" w:cs="Times New Roman"/>
          <w:b/>
          <w:color w:val="auto"/>
          <w:sz w:val="24"/>
          <w:szCs w:val="24"/>
        </w:rPr>
        <w:t>, Nikola Tesla, and the Third Crusade</w:t>
      </w:r>
    </w:p>
    <w:p w14:paraId="61100510"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3E9F2D0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THE PACIFIC THEATER</w:t>
      </w:r>
    </w:p>
    <w:p w14:paraId="7B901752"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Name the …</w:t>
      </w:r>
    </w:p>
    <w:p w14:paraId="61DBAF8E"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1. Country which fought the US in the Pacific Theater of World War Two.</w:t>
      </w:r>
    </w:p>
    <w:p w14:paraId="43EAC3B6"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Empire of </w:t>
      </w:r>
      <w:r w:rsidRPr="00A5222E">
        <w:rPr>
          <w:rFonts w:ascii="Times New Roman" w:eastAsia="Times New Roman" w:hAnsi="Times New Roman" w:cs="Times New Roman"/>
          <w:b/>
          <w:color w:val="auto"/>
          <w:sz w:val="24"/>
          <w:szCs w:val="24"/>
          <w:u w:val="single"/>
        </w:rPr>
        <w:t>Japan</w:t>
      </w:r>
    </w:p>
    <w:p w14:paraId="2062F0E4"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0EC01128"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2. Battle where four Japanese carriers were sunk, the turning point in the Pacific Theater</w:t>
      </w:r>
    </w:p>
    <w:p w14:paraId="795ED317"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Battle of </w:t>
      </w:r>
      <w:r w:rsidRPr="00A5222E">
        <w:rPr>
          <w:rFonts w:ascii="Times New Roman" w:eastAsia="Times New Roman" w:hAnsi="Times New Roman" w:cs="Times New Roman"/>
          <w:b/>
          <w:color w:val="auto"/>
          <w:sz w:val="24"/>
          <w:szCs w:val="24"/>
          <w:u w:val="single"/>
        </w:rPr>
        <w:t>Midway</w:t>
      </w:r>
    </w:p>
    <w:p w14:paraId="45D515F6"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1AB85AE8"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3. Country where the Bataan Death march took place.</w:t>
      </w:r>
    </w:p>
    <w:p w14:paraId="2D843645"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Republic of the </w:t>
      </w:r>
      <w:r w:rsidRPr="00A5222E">
        <w:rPr>
          <w:rFonts w:ascii="Times New Roman" w:eastAsia="Times New Roman" w:hAnsi="Times New Roman" w:cs="Times New Roman"/>
          <w:b/>
          <w:color w:val="auto"/>
          <w:sz w:val="24"/>
          <w:szCs w:val="24"/>
          <w:u w:val="single"/>
        </w:rPr>
        <w:t>Philippines</w:t>
      </w:r>
    </w:p>
    <w:p w14:paraId="4422D38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071AA3F0"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4. Term for Japanese suicide pilots.</w:t>
      </w:r>
    </w:p>
    <w:p w14:paraId="240FEE41"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Kamikaze</w:t>
      </w:r>
      <w:r w:rsidRPr="00A5222E">
        <w:rPr>
          <w:rFonts w:ascii="Times New Roman" w:eastAsia="Times New Roman" w:hAnsi="Times New Roman" w:cs="Times New Roman"/>
          <w:color w:val="auto"/>
          <w:sz w:val="24"/>
          <w:szCs w:val="24"/>
        </w:rPr>
        <w:t xml:space="preserve"> pilots</w:t>
      </w:r>
    </w:p>
    <w:p w14:paraId="1233F2B5"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6DF2BAFB" w14:textId="77777777" w:rsidR="00AB6DD5" w:rsidRPr="00A5222E" w:rsidRDefault="00AB6DD5" w:rsidP="00A5222E">
      <w:pPr>
        <w:contextualSpacing/>
        <w:jc w:val="both"/>
        <w:rPr>
          <w:rFonts w:ascii="Times New Roman" w:hAnsi="Times New Roman" w:cs="Times New Roman"/>
          <w:color w:val="auto"/>
          <w:sz w:val="24"/>
          <w:szCs w:val="24"/>
        </w:rPr>
      </w:pPr>
      <w:proofErr w:type="gramStart"/>
      <w:r w:rsidRPr="00A5222E">
        <w:rPr>
          <w:rFonts w:ascii="Times New Roman" w:eastAsia="Times New Roman" w:hAnsi="Times New Roman" w:cs="Times New Roman"/>
          <w:color w:val="auto"/>
          <w:sz w:val="24"/>
          <w:szCs w:val="24"/>
        </w:rPr>
        <w:t>5. Large Ryukyu island where the U.S. has kept bases since its 1945 wartime capture</w:t>
      </w:r>
      <w:proofErr w:type="gramEnd"/>
    </w:p>
    <w:p w14:paraId="13FC15F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Okinawa</w:t>
      </w:r>
      <w:r w:rsidRPr="00A5222E">
        <w:rPr>
          <w:rFonts w:ascii="Times New Roman" w:eastAsia="Times New Roman" w:hAnsi="Times New Roman" w:cs="Times New Roman"/>
          <w:color w:val="auto"/>
          <w:sz w:val="24"/>
          <w:szCs w:val="24"/>
        </w:rPr>
        <w:t xml:space="preserve"> [or </w:t>
      </w:r>
      <w:proofErr w:type="spellStart"/>
      <w:r w:rsidRPr="00A5222E">
        <w:rPr>
          <w:rFonts w:ascii="Times New Roman" w:eastAsia="Times New Roman" w:hAnsi="Times New Roman" w:cs="Times New Roman"/>
          <w:b/>
          <w:color w:val="auto"/>
          <w:sz w:val="24"/>
          <w:szCs w:val="24"/>
          <w:u w:val="single"/>
        </w:rPr>
        <w:t>Huchinaa</w:t>
      </w:r>
      <w:proofErr w:type="spellEnd"/>
      <w:r w:rsidRPr="00A5222E">
        <w:rPr>
          <w:rFonts w:ascii="Times New Roman" w:eastAsia="Times New Roman" w:hAnsi="Times New Roman" w:cs="Times New Roman"/>
          <w:color w:val="auto"/>
          <w:sz w:val="24"/>
          <w:szCs w:val="24"/>
        </w:rPr>
        <w:t>]</w:t>
      </w:r>
    </w:p>
    <w:p w14:paraId="48E4467A"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78709FAB"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6. Plane which dropped “Fat Man” on Nagasaki</w:t>
      </w:r>
    </w:p>
    <w:p w14:paraId="13AA4BC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proofErr w:type="spellStart"/>
      <w:r w:rsidRPr="00A5222E">
        <w:rPr>
          <w:rFonts w:ascii="Times New Roman" w:eastAsia="Times New Roman" w:hAnsi="Times New Roman" w:cs="Times New Roman"/>
          <w:b/>
          <w:color w:val="auto"/>
          <w:sz w:val="24"/>
          <w:szCs w:val="24"/>
          <w:u w:val="single"/>
        </w:rPr>
        <w:t>Bockscar</w:t>
      </w:r>
      <w:proofErr w:type="spellEnd"/>
      <w:r w:rsidRPr="00A5222E">
        <w:rPr>
          <w:rFonts w:ascii="Times New Roman" w:eastAsia="Times New Roman" w:hAnsi="Times New Roman" w:cs="Times New Roman"/>
          <w:color w:val="auto"/>
          <w:sz w:val="24"/>
          <w:szCs w:val="24"/>
        </w:rPr>
        <w:t xml:space="preserve">  </w:t>
      </w:r>
    </w:p>
    <w:p w14:paraId="4CFC3ED5" w14:textId="77777777" w:rsidR="001166BE" w:rsidRDefault="001166BE" w:rsidP="00A5222E">
      <w:pPr>
        <w:contextualSpacing/>
        <w:jc w:val="both"/>
        <w:rPr>
          <w:rFonts w:ascii="Times New Roman" w:eastAsia="Times New Roman" w:hAnsi="Times New Roman" w:cs="Times New Roman"/>
          <w:color w:val="auto"/>
          <w:sz w:val="24"/>
          <w:szCs w:val="24"/>
        </w:rPr>
      </w:pPr>
    </w:p>
    <w:p w14:paraId="072AA183" w14:textId="77777777" w:rsidR="00AB6DD5" w:rsidRPr="00A5222E" w:rsidRDefault="00AB6DD5" w:rsidP="00A5222E">
      <w:pPr>
        <w:contextualSpacing/>
        <w:jc w:val="both"/>
        <w:rPr>
          <w:rFonts w:ascii="Times New Roman" w:hAnsi="Times New Roman" w:cs="Times New Roman"/>
          <w:color w:val="auto"/>
          <w:sz w:val="24"/>
          <w:szCs w:val="24"/>
        </w:rPr>
      </w:pPr>
      <w:bookmarkStart w:id="0" w:name="_GoBack"/>
      <w:bookmarkEnd w:id="0"/>
      <w:r w:rsidRPr="00A5222E">
        <w:rPr>
          <w:rFonts w:ascii="Times New Roman" w:eastAsia="Times New Roman" w:hAnsi="Times New Roman" w:cs="Times New Roman"/>
          <w:color w:val="auto"/>
          <w:sz w:val="24"/>
          <w:szCs w:val="24"/>
        </w:rPr>
        <w:t>7. Island chain containing Saipan and Tinian where a so-called “Turkey Shoot” took place.</w:t>
      </w:r>
    </w:p>
    <w:p w14:paraId="0982CE3F"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Marianas</w:t>
      </w:r>
      <w:r w:rsidRPr="00A5222E">
        <w:rPr>
          <w:rFonts w:ascii="Times New Roman" w:eastAsia="Times New Roman" w:hAnsi="Times New Roman" w:cs="Times New Roman"/>
          <w:color w:val="auto"/>
          <w:sz w:val="24"/>
          <w:szCs w:val="24"/>
        </w:rPr>
        <w:t xml:space="preserve"> [</w:t>
      </w:r>
      <w:r w:rsidRPr="00A5222E">
        <w:rPr>
          <w:rFonts w:ascii="Times New Roman" w:eastAsia="Times New Roman" w:hAnsi="Times New Roman" w:cs="Times New Roman"/>
          <w:b/>
          <w:color w:val="auto"/>
          <w:sz w:val="24"/>
          <w:szCs w:val="24"/>
          <w:u w:val="single"/>
        </w:rPr>
        <w:t>Mariana Islands</w:t>
      </w:r>
      <w:r w:rsidRPr="00A5222E">
        <w:rPr>
          <w:rFonts w:ascii="Times New Roman" w:eastAsia="Times New Roman" w:hAnsi="Times New Roman" w:cs="Times New Roman"/>
          <w:color w:val="auto"/>
          <w:sz w:val="24"/>
          <w:szCs w:val="24"/>
        </w:rPr>
        <w:t>]</w:t>
      </w:r>
    </w:p>
    <w:p w14:paraId="7A2F0E71"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7A49F0CB"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8. Admiral nicknamed “Bull” who became the namesake of a Paul McCartney song</w:t>
      </w:r>
    </w:p>
    <w:p w14:paraId="01A7A3BF" w14:textId="77777777" w:rsidR="006C1B6C" w:rsidRPr="00A5222E" w:rsidRDefault="00AB6DD5" w:rsidP="00A5222E">
      <w:pPr>
        <w:contextualSpacing/>
        <w:jc w:val="both"/>
        <w:rPr>
          <w:rFonts w:ascii="Times New Roman" w:eastAsia="Times New Roman" w:hAnsi="Times New Roman" w:cs="Times New Roman"/>
          <w:b/>
          <w:color w:val="auto"/>
          <w:sz w:val="24"/>
          <w:szCs w:val="24"/>
          <w:u w:val="single"/>
        </w:rPr>
      </w:pPr>
      <w:r w:rsidRPr="00A5222E">
        <w:rPr>
          <w:rFonts w:ascii="Times New Roman" w:eastAsia="Times New Roman" w:hAnsi="Times New Roman" w:cs="Times New Roman"/>
          <w:color w:val="auto"/>
          <w:sz w:val="24"/>
          <w:szCs w:val="24"/>
        </w:rPr>
        <w:t xml:space="preserve">ANSWER: William </w:t>
      </w:r>
      <w:r w:rsidRPr="00A5222E">
        <w:rPr>
          <w:rFonts w:ascii="Times New Roman" w:eastAsia="Times New Roman" w:hAnsi="Times New Roman" w:cs="Times New Roman"/>
          <w:b/>
          <w:color w:val="auto"/>
          <w:sz w:val="24"/>
          <w:szCs w:val="24"/>
          <w:u w:val="single"/>
        </w:rPr>
        <w:t>Halse</w:t>
      </w:r>
      <w:r w:rsidR="00547526" w:rsidRPr="00A5222E">
        <w:rPr>
          <w:rFonts w:ascii="Times New Roman" w:eastAsia="Times New Roman" w:hAnsi="Times New Roman" w:cs="Times New Roman"/>
          <w:b/>
          <w:color w:val="auto"/>
          <w:sz w:val="24"/>
          <w:szCs w:val="24"/>
          <w:u w:val="single"/>
        </w:rPr>
        <w:t>y</w:t>
      </w:r>
    </w:p>
    <w:p w14:paraId="17417D94" w14:textId="77777777" w:rsidR="007409CE" w:rsidRPr="00A5222E" w:rsidRDefault="007409CE" w:rsidP="00A5222E">
      <w:pPr>
        <w:contextualSpacing/>
        <w:jc w:val="both"/>
        <w:rPr>
          <w:rFonts w:ascii="Times New Roman" w:hAnsi="Times New Roman" w:cs="Times New Roman"/>
          <w:color w:val="auto"/>
          <w:sz w:val="24"/>
          <w:szCs w:val="24"/>
        </w:rPr>
      </w:pPr>
    </w:p>
    <w:p w14:paraId="6E0476F5" w14:textId="77777777" w:rsidR="00A5222E" w:rsidRPr="00A5222E" w:rsidRDefault="00A5222E">
      <w:pPr>
        <w:spacing w:after="160" w:line="259" w:lineRule="auto"/>
        <w:rPr>
          <w:rFonts w:ascii="Times New Roman" w:eastAsia="Times New Roman" w:hAnsi="Times New Roman" w:cs="Times New Roman"/>
          <w:color w:val="auto"/>
          <w:sz w:val="24"/>
          <w:szCs w:val="24"/>
        </w:rPr>
      </w:pPr>
      <w:r w:rsidRPr="00A5222E">
        <w:rPr>
          <w:rFonts w:ascii="Times New Roman" w:eastAsia="Times New Roman" w:hAnsi="Times New Roman" w:cs="Times New Roman"/>
          <w:color w:val="auto"/>
          <w:sz w:val="24"/>
          <w:szCs w:val="24"/>
        </w:rPr>
        <w:br w:type="page"/>
      </w:r>
    </w:p>
    <w:p w14:paraId="467B4A2B" w14:textId="0CC7F4BC"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lastRenderedPageBreak/>
        <w:t>NIKOLA TESLA</w:t>
      </w:r>
    </w:p>
    <w:p w14:paraId="02D929D5"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Nikola Tesla…</w:t>
      </w:r>
    </w:p>
    <w:p w14:paraId="60266FD9"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1. Designed which type of electrical supply contrasted with direct current?</w:t>
      </w:r>
    </w:p>
    <w:p w14:paraId="3D9DBCC3"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alternating</w:t>
      </w:r>
      <w:r w:rsidRPr="00A5222E">
        <w:rPr>
          <w:rFonts w:ascii="Times New Roman" w:eastAsia="Times New Roman" w:hAnsi="Times New Roman" w:cs="Times New Roman"/>
          <w:color w:val="auto"/>
          <w:sz w:val="24"/>
          <w:szCs w:val="24"/>
        </w:rPr>
        <w:t xml:space="preserve"> current or </w:t>
      </w:r>
      <w:r w:rsidRPr="00A5222E">
        <w:rPr>
          <w:rFonts w:ascii="Times New Roman" w:eastAsia="Times New Roman" w:hAnsi="Times New Roman" w:cs="Times New Roman"/>
          <w:b/>
          <w:color w:val="auto"/>
          <w:sz w:val="24"/>
          <w:szCs w:val="24"/>
          <w:u w:val="single"/>
        </w:rPr>
        <w:t>AC</w:t>
      </w:r>
    </w:p>
    <w:p w14:paraId="675F6904"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524CB909"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2. Originally worked for which inventor based in </w:t>
      </w:r>
      <w:r w:rsidR="007409CE" w:rsidRPr="00A5222E">
        <w:rPr>
          <w:rFonts w:ascii="Times New Roman" w:eastAsia="Times New Roman" w:hAnsi="Times New Roman" w:cs="Times New Roman"/>
          <w:color w:val="auto"/>
          <w:sz w:val="24"/>
          <w:szCs w:val="24"/>
        </w:rPr>
        <w:t>New Jersey</w:t>
      </w:r>
      <w:r w:rsidRPr="00A5222E">
        <w:rPr>
          <w:rFonts w:ascii="Times New Roman" w:eastAsia="Times New Roman" w:hAnsi="Times New Roman" w:cs="Times New Roman"/>
          <w:color w:val="auto"/>
          <w:sz w:val="24"/>
          <w:szCs w:val="24"/>
        </w:rPr>
        <w:t>?</w:t>
      </w:r>
    </w:p>
    <w:p w14:paraId="64636E67"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Thomas Alva </w:t>
      </w:r>
      <w:r w:rsidRPr="00A5222E">
        <w:rPr>
          <w:rFonts w:ascii="Times New Roman" w:eastAsia="Times New Roman" w:hAnsi="Times New Roman" w:cs="Times New Roman"/>
          <w:b/>
          <w:color w:val="auto"/>
          <w:sz w:val="24"/>
          <w:szCs w:val="24"/>
          <w:u w:val="single"/>
        </w:rPr>
        <w:t>Edison</w:t>
      </w:r>
    </w:p>
    <w:p w14:paraId="558F40FB"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73BCB5AC"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3. Was of this ethnicity, which names a present day country with capital Belgrade?</w:t>
      </w:r>
    </w:p>
    <w:p w14:paraId="2992752E"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Serb</w:t>
      </w:r>
      <w:r w:rsidRPr="00A5222E">
        <w:rPr>
          <w:rFonts w:ascii="Times New Roman" w:eastAsia="Times New Roman" w:hAnsi="Times New Roman" w:cs="Times New Roman"/>
          <w:color w:val="auto"/>
          <w:sz w:val="24"/>
          <w:szCs w:val="24"/>
        </w:rPr>
        <w:t>ian</w:t>
      </w:r>
    </w:p>
    <w:p w14:paraId="72A63C8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6E6DDB11"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4. Worked with which type of radiation discovered by Wilhelm </w:t>
      </w:r>
      <w:proofErr w:type="spellStart"/>
      <w:r w:rsidRPr="00A5222E">
        <w:rPr>
          <w:rFonts w:ascii="Times New Roman" w:eastAsia="Times New Roman" w:hAnsi="Times New Roman" w:cs="Times New Roman"/>
          <w:color w:val="auto"/>
          <w:sz w:val="24"/>
          <w:szCs w:val="24"/>
        </w:rPr>
        <w:t>Röntgen</w:t>
      </w:r>
      <w:proofErr w:type="spellEnd"/>
      <w:r w:rsidRPr="00A5222E">
        <w:rPr>
          <w:rFonts w:ascii="Times New Roman" w:eastAsia="Times New Roman" w:hAnsi="Times New Roman" w:cs="Times New Roman"/>
          <w:color w:val="auto"/>
          <w:sz w:val="24"/>
          <w:szCs w:val="24"/>
        </w:rPr>
        <w:t>?</w:t>
      </w:r>
    </w:p>
    <w:p w14:paraId="077A001C"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X-Rays</w:t>
      </w:r>
    </w:p>
    <w:p w14:paraId="6E62D90F"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612DF8B4"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5. Used this technology to control a mechanical boat during an exhibition?</w:t>
      </w:r>
    </w:p>
    <w:p w14:paraId="3BAAECBB"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radio</w:t>
      </w:r>
      <w:r w:rsidRPr="00A5222E">
        <w:rPr>
          <w:rFonts w:ascii="Times New Roman" w:eastAsia="Times New Roman" w:hAnsi="Times New Roman" w:cs="Times New Roman"/>
          <w:color w:val="auto"/>
          <w:sz w:val="24"/>
          <w:szCs w:val="24"/>
        </w:rPr>
        <w:t xml:space="preserve"> control [or </w:t>
      </w:r>
      <w:r w:rsidRPr="00A5222E">
        <w:rPr>
          <w:rFonts w:ascii="Times New Roman" w:eastAsia="Times New Roman" w:hAnsi="Times New Roman" w:cs="Times New Roman"/>
          <w:b/>
          <w:color w:val="auto"/>
          <w:sz w:val="24"/>
          <w:szCs w:val="24"/>
          <w:u w:val="single"/>
        </w:rPr>
        <w:t>RC</w:t>
      </w:r>
      <w:r w:rsidRPr="00A5222E">
        <w:rPr>
          <w:rFonts w:ascii="Times New Roman" w:eastAsia="Times New Roman" w:hAnsi="Times New Roman" w:cs="Times New Roman"/>
          <w:color w:val="auto"/>
          <w:sz w:val="24"/>
          <w:szCs w:val="24"/>
        </w:rPr>
        <w:t>] (do NOT accept “remote control”)</w:t>
      </w:r>
    </w:p>
    <w:p w14:paraId="27488585"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24371303"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6. Tried to create a “death ray” after seeing which type of spherical electrostatic generator?</w:t>
      </w:r>
    </w:p>
    <w:p w14:paraId="6FE12FCE"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proofErr w:type="gramStart"/>
      <w:r w:rsidRPr="00A5222E">
        <w:rPr>
          <w:rFonts w:ascii="Times New Roman" w:eastAsia="Times New Roman" w:hAnsi="Times New Roman" w:cs="Times New Roman"/>
          <w:b/>
          <w:color w:val="auto"/>
          <w:sz w:val="24"/>
          <w:szCs w:val="24"/>
          <w:u w:val="single"/>
        </w:rPr>
        <w:t xml:space="preserve">Van de </w:t>
      </w:r>
      <w:proofErr w:type="spellStart"/>
      <w:r w:rsidRPr="00A5222E">
        <w:rPr>
          <w:rFonts w:ascii="Times New Roman" w:eastAsia="Times New Roman" w:hAnsi="Times New Roman" w:cs="Times New Roman"/>
          <w:b/>
          <w:color w:val="auto"/>
          <w:sz w:val="24"/>
          <w:szCs w:val="24"/>
          <w:u w:val="single"/>
        </w:rPr>
        <w:t>Graaff</w:t>
      </w:r>
      <w:proofErr w:type="spellEnd"/>
      <w:r w:rsidRPr="00A5222E">
        <w:rPr>
          <w:rFonts w:ascii="Times New Roman" w:eastAsia="Times New Roman" w:hAnsi="Times New Roman" w:cs="Times New Roman"/>
          <w:color w:val="auto"/>
          <w:sz w:val="24"/>
          <w:szCs w:val="24"/>
        </w:rPr>
        <w:t xml:space="preserve"> Generator</w:t>
      </w:r>
      <w:proofErr w:type="gramEnd"/>
    </w:p>
    <w:p w14:paraId="2CF3EA3F"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246E48D5"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7. Names the SI unit for which quantity?</w:t>
      </w:r>
    </w:p>
    <w:p w14:paraId="35ECD3F8"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magnetic field</w:t>
      </w:r>
    </w:p>
    <w:p w14:paraId="598C9A99"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0213C0B1"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8. Was employed by which engineer whose namesake electric company later became CBS?</w:t>
      </w:r>
    </w:p>
    <w:p w14:paraId="4AD4095C"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George </w:t>
      </w:r>
      <w:r w:rsidRPr="00A5222E">
        <w:rPr>
          <w:rFonts w:ascii="Times New Roman" w:eastAsia="Times New Roman" w:hAnsi="Times New Roman" w:cs="Times New Roman"/>
          <w:b/>
          <w:color w:val="auto"/>
          <w:sz w:val="24"/>
          <w:szCs w:val="24"/>
          <w:u w:val="single"/>
        </w:rPr>
        <w:t>Westinghouse</w:t>
      </w:r>
      <w:r w:rsidRPr="00A5222E">
        <w:rPr>
          <w:rFonts w:ascii="Times New Roman" w:eastAsia="Times New Roman" w:hAnsi="Times New Roman" w:cs="Times New Roman"/>
          <w:color w:val="auto"/>
          <w:sz w:val="24"/>
          <w:szCs w:val="24"/>
        </w:rPr>
        <w:t>, Jr. &lt;TR&gt; {I}</w:t>
      </w:r>
    </w:p>
    <w:p w14:paraId="4377FE11"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6D5AB561" w14:textId="77777777" w:rsidR="00AB6DD5" w:rsidRPr="00A5222E" w:rsidRDefault="00AB6DD5" w:rsidP="00A5222E">
      <w:pPr>
        <w:contextualSpacing/>
        <w:jc w:val="both"/>
        <w:rPr>
          <w:rFonts w:ascii="Times New Roman" w:hAnsi="Times New Roman" w:cs="Times New Roman"/>
          <w:color w:val="auto"/>
          <w:sz w:val="24"/>
          <w:szCs w:val="24"/>
        </w:rPr>
      </w:pPr>
    </w:p>
    <w:p w14:paraId="4BED36F5"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6662446C"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62E7C0E5"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6FDFECFA"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7C932036"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3347BF50"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6283381A"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5F0C27B1"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705BA0DE"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06375040"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130E546F"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27C9EE1B"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08C05C1A" w14:textId="77777777" w:rsidR="00AB6DD5" w:rsidRPr="00A5222E" w:rsidRDefault="00AB6DD5" w:rsidP="00A5222E">
      <w:pPr>
        <w:contextualSpacing/>
        <w:jc w:val="both"/>
        <w:rPr>
          <w:rFonts w:ascii="Times New Roman" w:eastAsia="Times New Roman" w:hAnsi="Times New Roman" w:cs="Times New Roman"/>
          <w:color w:val="auto"/>
          <w:sz w:val="24"/>
          <w:szCs w:val="24"/>
        </w:rPr>
      </w:pPr>
    </w:p>
    <w:p w14:paraId="569A0033" w14:textId="77777777" w:rsidR="006C1B6C" w:rsidRPr="00A5222E" w:rsidRDefault="006C1B6C" w:rsidP="00A5222E">
      <w:pPr>
        <w:spacing w:after="160"/>
        <w:contextualSpacing/>
        <w:jc w:val="both"/>
        <w:rPr>
          <w:rFonts w:ascii="Times New Roman" w:eastAsia="Times New Roman" w:hAnsi="Times New Roman" w:cs="Times New Roman"/>
          <w:color w:val="auto"/>
          <w:sz w:val="24"/>
          <w:szCs w:val="24"/>
        </w:rPr>
      </w:pPr>
      <w:r w:rsidRPr="00A5222E">
        <w:rPr>
          <w:rFonts w:ascii="Times New Roman" w:eastAsia="Times New Roman" w:hAnsi="Times New Roman" w:cs="Times New Roman"/>
          <w:color w:val="auto"/>
          <w:sz w:val="24"/>
          <w:szCs w:val="24"/>
        </w:rPr>
        <w:br w:type="page"/>
      </w:r>
    </w:p>
    <w:p w14:paraId="6D068B8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lastRenderedPageBreak/>
        <w:t>THE THIRD CRUSADE</w:t>
      </w:r>
    </w:p>
    <w:p w14:paraId="2F24970F" w14:textId="77777777" w:rsidR="00AB6DD5" w:rsidRPr="00A5222E" w:rsidRDefault="00AB6DD5" w:rsidP="00A5222E">
      <w:pPr>
        <w:contextualSpacing/>
        <w:jc w:val="both"/>
        <w:rPr>
          <w:rFonts w:ascii="Times New Roman" w:eastAsia="Times New Roman" w:hAnsi="Times New Roman" w:cs="Times New Roman"/>
          <w:color w:val="auto"/>
          <w:sz w:val="24"/>
          <w:szCs w:val="24"/>
        </w:rPr>
      </w:pPr>
      <w:r w:rsidRPr="00A5222E">
        <w:rPr>
          <w:rFonts w:ascii="Times New Roman" w:eastAsia="Times New Roman" w:hAnsi="Times New Roman" w:cs="Times New Roman"/>
          <w:color w:val="auto"/>
          <w:sz w:val="24"/>
          <w:szCs w:val="24"/>
        </w:rPr>
        <w:t>Around the time of the Third Crusade who or what was the…</w:t>
      </w:r>
    </w:p>
    <w:p w14:paraId="29C3F796" w14:textId="77777777" w:rsidR="00547526" w:rsidRPr="00A5222E" w:rsidRDefault="00547526" w:rsidP="00A5222E">
      <w:pPr>
        <w:contextualSpacing/>
        <w:jc w:val="both"/>
        <w:rPr>
          <w:rFonts w:ascii="Times New Roman" w:hAnsi="Times New Roman" w:cs="Times New Roman"/>
          <w:color w:val="auto"/>
          <w:sz w:val="24"/>
          <w:szCs w:val="24"/>
        </w:rPr>
      </w:pPr>
    </w:p>
    <w:p w14:paraId="5DFE06D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1. King known as “The Lionheart” who led the English crusaders?</w:t>
      </w:r>
    </w:p>
    <w:p w14:paraId="755A3029"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Richard</w:t>
      </w:r>
      <w:r w:rsidRPr="00A5222E">
        <w:rPr>
          <w:rFonts w:ascii="Times New Roman" w:eastAsia="Times New Roman" w:hAnsi="Times New Roman" w:cs="Times New Roman"/>
          <w:color w:val="auto"/>
          <w:sz w:val="24"/>
          <w:szCs w:val="24"/>
        </w:rPr>
        <w:t xml:space="preserve"> I the Lionheart</w:t>
      </w:r>
    </w:p>
    <w:p w14:paraId="1FF699F8"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527D8959"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2. Kurdish unifier of Muslim forces and founder of the </w:t>
      </w:r>
      <w:proofErr w:type="spellStart"/>
      <w:r w:rsidRPr="00A5222E">
        <w:rPr>
          <w:rFonts w:ascii="Times New Roman" w:eastAsia="Times New Roman" w:hAnsi="Times New Roman" w:cs="Times New Roman"/>
          <w:color w:val="auto"/>
          <w:sz w:val="24"/>
          <w:szCs w:val="24"/>
        </w:rPr>
        <w:t>Ayyubid</w:t>
      </w:r>
      <w:proofErr w:type="spellEnd"/>
      <w:r w:rsidRPr="00A5222E">
        <w:rPr>
          <w:rFonts w:ascii="Times New Roman" w:eastAsia="Times New Roman" w:hAnsi="Times New Roman" w:cs="Times New Roman"/>
          <w:color w:val="auto"/>
          <w:sz w:val="24"/>
          <w:szCs w:val="24"/>
        </w:rPr>
        <w:t xml:space="preserve"> Dynasty?</w:t>
      </w:r>
    </w:p>
    <w:p w14:paraId="350AF566"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Saladin</w:t>
      </w:r>
      <w:r w:rsidRPr="00A5222E">
        <w:rPr>
          <w:rFonts w:ascii="Times New Roman" w:eastAsia="Times New Roman" w:hAnsi="Times New Roman" w:cs="Times New Roman"/>
          <w:color w:val="auto"/>
          <w:sz w:val="24"/>
          <w:szCs w:val="24"/>
        </w:rPr>
        <w:t xml:space="preserve"> [or </w:t>
      </w:r>
      <w:proofErr w:type="spellStart"/>
      <w:r w:rsidRPr="00A5222E">
        <w:rPr>
          <w:rFonts w:ascii="Times New Roman" w:eastAsia="Times New Roman" w:hAnsi="Times New Roman" w:cs="Times New Roman"/>
          <w:b/>
          <w:color w:val="auto"/>
          <w:sz w:val="24"/>
          <w:szCs w:val="24"/>
          <w:u w:val="single"/>
        </w:rPr>
        <w:t>Salahuddin</w:t>
      </w:r>
      <w:proofErr w:type="spellEnd"/>
      <w:r w:rsidRPr="00A5222E">
        <w:rPr>
          <w:rFonts w:ascii="Times New Roman" w:eastAsia="Times New Roman" w:hAnsi="Times New Roman" w:cs="Times New Roman"/>
          <w:color w:val="auto"/>
          <w:sz w:val="24"/>
          <w:szCs w:val="24"/>
        </w:rPr>
        <w:t xml:space="preserve">; or </w:t>
      </w:r>
      <w:r w:rsidRPr="00A5222E">
        <w:rPr>
          <w:rFonts w:ascii="Times New Roman" w:eastAsia="Times New Roman" w:hAnsi="Times New Roman" w:cs="Times New Roman"/>
          <w:b/>
          <w:color w:val="auto"/>
          <w:sz w:val="24"/>
          <w:szCs w:val="24"/>
          <w:u w:val="single"/>
        </w:rPr>
        <w:t>Salah ad-Din</w:t>
      </w:r>
      <w:r w:rsidRPr="00A5222E">
        <w:rPr>
          <w:rFonts w:ascii="Times New Roman" w:eastAsia="Times New Roman" w:hAnsi="Times New Roman" w:cs="Times New Roman"/>
          <w:color w:val="auto"/>
          <w:sz w:val="24"/>
          <w:szCs w:val="24"/>
        </w:rPr>
        <w:t>]</w:t>
      </w:r>
    </w:p>
    <w:p w14:paraId="00750A46"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2517C618"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3. </w:t>
      </w:r>
      <w:r w:rsidR="00026C98" w:rsidRPr="00A5222E">
        <w:rPr>
          <w:rFonts w:ascii="Times New Roman" w:eastAsia="Times New Roman" w:hAnsi="Times New Roman" w:cs="Times New Roman"/>
          <w:color w:val="auto"/>
          <w:sz w:val="24"/>
          <w:szCs w:val="24"/>
        </w:rPr>
        <w:t>Crusading o</w:t>
      </w:r>
      <w:r w:rsidRPr="00A5222E">
        <w:rPr>
          <w:rFonts w:ascii="Times New Roman" w:eastAsia="Times New Roman" w:hAnsi="Times New Roman" w:cs="Times New Roman"/>
          <w:color w:val="auto"/>
          <w:sz w:val="24"/>
          <w:szCs w:val="24"/>
        </w:rPr>
        <w:t>rder</w:t>
      </w:r>
      <w:r w:rsidR="00026C98" w:rsidRPr="00A5222E">
        <w:rPr>
          <w:rFonts w:ascii="Times New Roman" w:eastAsia="Times New Roman" w:hAnsi="Times New Roman" w:cs="Times New Roman"/>
          <w:color w:val="auto"/>
          <w:sz w:val="24"/>
          <w:szCs w:val="24"/>
        </w:rPr>
        <w:t xml:space="preserve"> named for a house of worship</w:t>
      </w:r>
      <w:r w:rsidRPr="00A5222E">
        <w:rPr>
          <w:rFonts w:ascii="Times New Roman" w:eastAsia="Times New Roman" w:hAnsi="Times New Roman" w:cs="Times New Roman"/>
          <w:color w:val="auto"/>
          <w:sz w:val="24"/>
          <w:szCs w:val="24"/>
        </w:rPr>
        <w:t xml:space="preserve"> that secured a</w:t>
      </w:r>
      <w:r w:rsidR="00026C98" w:rsidRPr="00A5222E">
        <w:rPr>
          <w:rFonts w:ascii="Times New Roman" w:eastAsia="Times New Roman" w:hAnsi="Times New Roman" w:cs="Times New Roman"/>
          <w:color w:val="auto"/>
          <w:sz w:val="24"/>
          <w:szCs w:val="24"/>
        </w:rPr>
        <w:t xml:space="preserve"> victory at </w:t>
      </w:r>
      <w:proofErr w:type="spellStart"/>
      <w:r w:rsidR="00026C98" w:rsidRPr="00A5222E">
        <w:rPr>
          <w:rFonts w:ascii="Times New Roman" w:eastAsia="Times New Roman" w:hAnsi="Times New Roman" w:cs="Times New Roman"/>
          <w:color w:val="auto"/>
          <w:sz w:val="24"/>
          <w:szCs w:val="24"/>
        </w:rPr>
        <w:t>Arsuf</w:t>
      </w:r>
      <w:proofErr w:type="spellEnd"/>
      <w:r w:rsidRPr="00A5222E">
        <w:rPr>
          <w:rFonts w:ascii="Times New Roman" w:eastAsia="Times New Roman" w:hAnsi="Times New Roman" w:cs="Times New Roman"/>
          <w:color w:val="auto"/>
          <w:sz w:val="24"/>
          <w:szCs w:val="24"/>
        </w:rPr>
        <w:t>?</w:t>
      </w:r>
    </w:p>
    <w:p w14:paraId="1C175612"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Knights Templar</w:t>
      </w:r>
      <w:r w:rsidRPr="00A5222E">
        <w:rPr>
          <w:rFonts w:ascii="Times New Roman" w:eastAsia="Times New Roman" w:hAnsi="Times New Roman" w:cs="Times New Roman"/>
          <w:color w:val="auto"/>
          <w:sz w:val="24"/>
          <w:szCs w:val="24"/>
        </w:rPr>
        <w:t xml:space="preserve"> [or Order of </w:t>
      </w:r>
      <w:r w:rsidRPr="00A5222E">
        <w:rPr>
          <w:rFonts w:ascii="Times New Roman" w:eastAsia="Times New Roman" w:hAnsi="Times New Roman" w:cs="Times New Roman"/>
          <w:b/>
          <w:color w:val="auto"/>
          <w:sz w:val="24"/>
          <w:szCs w:val="24"/>
          <w:u w:val="single"/>
        </w:rPr>
        <w:t>Solomon’s Temple</w:t>
      </w:r>
      <w:r w:rsidRPr="00A5222E">
        <w:rPr>
          <w:rFonts w:ascii="Times New Roman" w:eastAsia="Times New Roman" w:hAnsi="Times New Roman" w:cs="Times New Roman"/>
          <w:color w:val="auto"/>
          <w:sz w:val="24"/>
          <w:szCs w:val="24"/>
        </w:rPr>
        <w:t>]</w:t>
      </w:r>
    </w:p>
    <w:p w14:paraId="464DBD3A"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2F61439C" w14:textId="77777777" w:rsidR="00026C98"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4. </w:t>
      </w:r>
      <w:r w:rsidR="00026C98" w:rsidRPr="00A5222E">
        <w:rPr>
          <w:rFonts w:ascii="Times New Roman" w:eastAsia="Times New Roman" w:hAnsi="Times New Roman" w:cs="Times New Roman"/>
          <w:color w:val="auto"/>
          <w:sz w:val="24"/>
          <w:szCs w:val="24"/>
        </w:rPr>
        <w:t>Took place in which century?</w:t>
      </w:r>
    </w:p>
    <w:p w14:paraId="416B7843" w14:textId="77777777" w:rsidR="00AB6DD5" w:rsidRPr="00A5222E" w:rsidRDefault="00026C98"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12</w:t>
      </w:r>
      <w:r w:rsidRPr="00A5222E">
        <w:rPr>
          <w:rFonts w:ascii="Times New Roman" w:eastAsia="Times New Roman" w:hAnsi="Times New Roman" w:cs="Times New Roman"/>
          <w:color w:val="auto"/>
          <w:sz w:val="24"/>
          <w:szCs w:val="24"/>
          <w:vertAlign w:val="superscript"/>
        </w:rPr>
        <w:t>th</w:t>
      </w:r>
      <w:r w:rsidRPr="00A5222E">
        <w:rPr>
          <w:rFonts w:ascii="Times New Roman" w:eastAsia="Times New Roman" w:hAnsi="Times New Roman" w:cs="Times New Roman"/>
          <w:color w:val="auto"/>
          <w:sz w:val="24"/>
          <w:szCs w:val="24"/>
        </w:rPr>
        <w:t xml:space="preserve"> century (accept 1100’s)</w:t>
      </w:r>
    </w:p>
    <w:p w14:paraId="52F16BD8"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12C31E94"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5. </w:t>
      </w:r>
      <w:r w:rsidR="00026C98" w:rsidRPr="00A5222E">
        <w:rPr>
          <w:rFonts w:ascii="Times New Roman" w:eastAsia="Times New Roman" w:hAnsi="Times New Roman" w:cs="Times New Roman"/>
          <w:color w:val="auto"/>
          <w:sz w:val="24"/>
          <w:szCs w:val="24"/>
        </w:rPr>
        <w:t>Country led by the Crusading king Phillip II from the house of Capet (</w:t>
      </w:r>
      <w:r w:rsidR="00026C98" w:rsidRPr="00A5222E">
        <w:rPr>
          <w:rFonts w:ascii="Times New Roman" w:eastAsia="Times New Roman" w:hAnsi="Times New Roman" w:cs="Times New Roman"/>
          <w:b/>
          <w:color w:val="auto"/>
          <w:sz w:val="24"/>
          <w:szCs w:val="24"/>
        </w:rPr>
        <w:t>pr. cap-AY</w:t>
      </w:r>
      <w:r w:rsidR="00026C98" w:rsidRPr="00A5222E">
        <w:rPr>
          <w:rFonts w:ascii="Times New Roman" w:eastAsia="Times New Roman" w:hAnsi="Times New Roman" w:cs="Times New Roman"/>
          <w:color w:val="auto"/>
          <w:sz w:val="24"/>
          <w:szCs w:val="24"/>
        </w:rPr>
        <w:t>)</w:t>
      </w:r>
      <w:r w:rsidRPr="00A5222E">
        <w:rPr>
          <w:rFonts w:ascii="Times New Roman" w:eastAsia="Times New Roman" w:hAnsi="Times New Roman" w:cs="Times New Roman"/>
          <w:color w:val="auto"/>
          <w:sz w:val="24"/>
          <w:szCs w:val="24"/>
        </w:rPr>
        <w:t>?</w:t>
      </w:r>
    </w:p>
    <w:p w14:paraId="6278D6D3" w14:textId="77777777" w:rsidR="00AB6DD5" w:rsidRPr="00A5222E" w:rsidRDefault="00AB6DD5" w:rsidP="00A5222E">
      <w:pPr>
        <w:contextualSpacing/>
        <w:jc w:val="both"/>
        <w:rPr>
          <w:rFonts w:ascii="Times New Roman" w:hAnsi="Times New Roman" w:cs="Times New Roman"/>
          <w:b/>
          <w:color w:val="auto"/>
          <w:sz w:val="24"/>
          <w:szCs w:val="24"/>
          <w:u w:val="single"/>
        </w:rPr>
      </w:pPr>
      <w:r w:rsidRPr="00A5222E">
        <w:rPr>
          <w:rFonts w:ascii="Times New Roman" w:eastAsia="Times New Roman" w:hAnsi="Times New Roman" w:cs="Times New Roman"/>
          <w:color w:val="auto"/>
          <w:sz w:val="24"/>
          <w:szCs w:val="24"/>
        </w:rPr>
        <w:t xml:space="preserve">ANSWER: </w:t>
      </w:r>
      <w:r w:rsidR="00026C98" w:rsidRPr="00A5222E">
        <w:rPr>
          <w:rFonts w:ascii="Times New Roman" w:eastAsia="Times New Roman" w:hAnsi="Times New Roman" w:cs="Times New Roman"/>
          <w:b/>
          <w:color w:val="auto"/>
          <w:sz w:val="24"/>
          <w:szCs w:val="24"/>
          <w:u w:val="single"/>
        </w:rPr>
        <w:t>France</w:t>
      </w:r>
    </w:p>
    <w:p w14:paraId="50D64C4B"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4839CBD0" w14:textId="77777777" w:rsidR="00026C98" w:rsidRPr="00A5222E" w:rsidRDefault="00AB6DD5" w:rsidP="00A5222E">
      <w:pPr>
        <w:contextualSpacing/>
        <w:jc w:val="both"/>
        <w:rPr>
          <w:rFonts w:ascii="Times New Roman" w:eastAsia="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6. </w:t>
      </w:r>
      <w:r w:rsidR="00026C98" w:rsidRPr="00A5222E">
        <w:rPr>
          <w:rFonts w:ascii="Times New Roman" w:eastAsia="Times New Roman" w:hAnsi="Times New Roman" w:cs="Times New Roman"/>
          <w:color w:val="auto"/>
          <w:sz w:val="24"/>
          <w:szCs w:val="24"/>
        </w:rPr>
        <w:t>Notably failed to capture which city which serves as the capital of Israel today?</w:t>
      </w:r>
    </w:p>
    <w:p w14:paraId="6C4CB9FC" w14:textId="77777777" w:rsidR="00026C98" w:rsidRPr="00A5222E" w:rsidRDefault="00026C98" w:rsidP="00A5222E">
      <w:pPr>
        <w:contextualSpacing/>
        <w:jc w:val="both"/>
        <w:rPr>
          <w:rFonts w:ascii="Times New Roman" w:hAnsi="Times New Roman" w:cs="Times New Roman"/>
          <w:b/>
          <w:color w:val="auto"/>
          <w:sz w:val="24"/>
          <w:szCs w:val="24"/>
          <w:u w:val="single"/>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Jerusalem</w:t>
      </w:r>
    </w:p>
    <w:p w14:paraId="5687E711" w14:textId="77777777" w:rsidR="00AB6DD5" w:rsidRPr="00A5222E" w:rsidRDefault="00AB6DD5" w:rsidP="00A5222E">
      <w:pPr>
        <w:contextualSpacing/>
        <w:jc w:val="both"/>
        <w:rPr>
          <w:rFonts w:ascii="Times New Roman" w:hAnsi="Times New Roman" w:cs="Times New Roman"/>
          <w:color w:val="auto"/>
          <w:sz w:val="24"/>
          <w:szCs w:val="24"/>
        </w:rPr>
      </w:pPr>
    </w:p>
    <w:p w14:paraId="36B84E05" w14:textId="77777777" w:rsidR="00026C98"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7. </w:t>
      </w:r>
      <w:r w:rsidR="00026C98" w:rsidRPr="00A5222E">
        <w:rPr>
          <w:rFonts w:ascii="Times New Roman" w:eastAsia="Times New Roman" w:hAnsi="Times New Roman" w:cs="Times New Roman"/>
          <w:color w:val="auto"/>
          <w:sz w:val="24"/>
          <w:szCs w:val="24"/>
        </w:rPr>
        <w:t>Cause of death of Frederick Barbarossa en route to Jerusalem, after his horse slipped on rocks?</w:t>
      </w:r>
    </w:p>
    <w:p w14:paraId="5795DD4C" w14:textId="77777777" w:rsidR="00026C98" w:rsidRPr="00A5222E" w:rsidRDefault="00026C98"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drown</w:t>
      </w:r>
      <w:r w:rsidRPr="00A5222E">
        <w:rPr>
          <w:rFonts w:ascii="Times New Roman" w:eastAsia="Times New Roman" w:hAnsi="Times New Roman" w:cs="Times New Roman"/>
          <w:color w:val="auto"/>
          <w:sz w:val="24"/>
          <w:szCs w:val="24"/>
        </w:rPr>
        <w:t xml:space="preserve">ing in the </w:t>
      </w:r>
      <w:proofErr w:type="spellStart"/>
      <w:r w:rsidRPr="00A5222E">
        <w:rPr>
          <w:rFonts w:ascii="Times New Roman" w:eastAsia="Times New Roman" w:hAnsi="Times New Roman" w:cs="Times New Roman"/>
          <w:color w:val="auto"/>
          <w:sz w:val="24"/>
          <w:szCs w:val="24"/>
        </w:rPr>
        <w:t>Saleph</w:t>
      </w:r>
      <w:proofErr w:type="spellEnd"/>
      <w:r w:rsidRPr="00A5222E">
        <w:rPr>
          <w:rFonts w:ascii="Times New Roman" w:eastAsia="Times New Roman" w:hAnsi="Times New Roman" w:cs="Times New Roman"/>
          <w:color w:val="auto"/>
          <w:sz w:val="24"/>
          <w:szCs w:val="24"/>
        </w:rPr>
        <w:t xml:space="preserve"> River</w:t>
      </w:r>
    </w:p>
    <w:p w14:paraId="2B579164" w14:textId="77777777" w:rsidR="00AB6DD5" w:rsidRPr="00A5222E" w:rsidRDefault="00AB6DD5" w:rsidP="00A5222E">
      <w:pPr>
        <w:contextualSpacing/>
        <w:jc w:val="both"/>
        <w:rPr>
          <w:rFonts w:ascii="Times New Roman" w:hAnsi="Times New Roman" w:cs="Times New Roman"/>
          <w:color w:val="auto"/>
          <w:sz w:val="24"/>
          <w:szCs w:val="24"/>
        </w:rPr>
      </w:pPr>
    </w:p>
    <w:p w14:paraId="59716891" w14:textId="77777777" w:rsidR="00026C98"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8. </w:t>
      </w:r>
      <w:r w:rsidR="00026C98" w:rsidRPr="00A5222E">
        <w:rPr>
          <w:rFonts w:ascii="Times New Roman" w:eastAsia="Times New Roman" w:hAnsi="Times New Roman" w:cs="Times New Roman"/>
          <w:color w:val="auto"/>
          <w:sz w:val="24"/>
          <w:szCs w:val="24"/>
        </w:rPr>
        <w:t>Organization that murdered Conrad of Montferrat and was led by the “elder of the mountain”?</w:t>
      </w:r>
    </w:p>
    <w:p w14:paraId="6EC56833" w14:textId="77777777" w:rsidR="00026C98" w:rsidRPr="00A5222E" w:rsidRDefault="00026C98"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the </w:t>
      </w:r>
      <w:proofErr w:type="spellStart"/>
      <w:r w:rsidRPr="00A5222E">
        <w:rPr>
          <w:rFonts w:ascii="Times New Roman" w:eastAsia="Times New Roman" w:hAnsi="Times New Roman" w:cs="Times New Roman"/>
          <w:b/>
          <w:color w:val="auto"/>
          <w:sz w:val="24"/>
          <w:szCs w:val="24"/>
          <w:u w:val="single"/>
        </w:rPr>
        <w:t>Hashshashin</w:t>
      </w:r>
      <w:proofErr w:type="spellEnd"/>
      <w:r w:rsidRPr="00A5222E">
        <w:rPr>
          <w:rFonts w:ascii="Times New Roman" w:eastAsia="Times New Roman" w:hAnsi="Times New Roman" w:cs="Times New Roman"/>
          <w:color w:val="auto"/>
          <w:sz w:val="24"/>
          <w:szCs w:val="24"/>
        </w:rPr>
        <w:t xml:space="preserve"> [or </w:t>
      </w:r>
      <w:r w:rsidRPr="00A5222E">
        <w:rPr>
          <w:rFonts w:ascii="Times New Roman" w:eastAsia="Times New Roman" w:hAnsi="Times New Roman" w:cs="Times New Roman"/>
          <w:b/>
          <w:color w:val="auto"/>
          <w:sz w:val="24"/>
          <w:szCs w:val="24"/>
          <w:u w:val="single"/>
        </w:rPr>
        <w:t>Assassins</w:t>
      </w:r>
      <w:r w:rsidRPr="00A5222E">
        <w:rPr>
          <w:rFonts w:ascii="Times New Roman" w:eastAsia="Times New Roman" w:hAnsi="Times New Roman" w:cs="Times New Roman"/>
          <w:color w:val="auto"/>
          <w:sz w:val="24"/>
          <w:szCs w:val="24"/>
        </w:rPr>
        <w:t>]</w:t>
      </w:r>
    </w:p>
    <w:p w14:paraId="263B7174" w14:textId="77777777" w:rsidR="00AB6DD5" w:rsidRPr="00A5222E" w:rsidRDefault="00AB6DD5" w:rsidP="00A5222E">
      <w:pPr>
        <w:contextualSpacing/>
        <w:jc w:val="both"/>
        <w:rPr>
          <w:rFonts w:ascii="Times New Roman" w:hAnsi="Times New Roman" w:cs="Times New Roman"/>
          <w:b/>
          <w:color w:val="auto"/>
          <w:sz w:val="24"/>
          <w:szCs w:val="24"/>
          <w:u w:val="single"/>
        </w:rPr>
      </w:pPr>
    </w:p>
    <w:p w14:paraId="517C2B9B" w14:textId="77777777" w:rsidR="00AB6DD5" w:rsidRPr="00A5222E" w:rsidRDefault="00AB6DD5" w:rsidP="00A5222E">
      <w:pPr>
        <w:contextualSpacing/>
        <w:jc w:val="both"/>
        <w:rPr>
          <w:rFonts w:ascii="Times New Roman" w:hAnsi="Times New Roman" w:cs="Times New Roman"/>
          <w:b/>
          <w:color w:val="auto"/>
          <w:sz w:val="24"/>
          <w:szCs w:val="24"/>
          <w:u w:val="single"/>
        </w:rPr>
      </w:pPr>
      <w:r w:rsidRPr="00A5222E">
        <w:rPr>
          <w:rFonts w:ascii="Times New Roman" w:eastAsia="Times New Roman" w:hAnsi="Times New Roman" w:cs="Times New Roman"/>
          <w:b/>
          <w:color w:val="auto"/>
          <w:sz w:val="24"/>
          <w:szCs w:val="24"/>
          <w:u w:val="single"/>
        </w:rPr>
        <w:t xml:space="preserve"> </w:t>
      </w:r>
    </w:p>
    <w:p w14:paraId="23A1C98E" w14:textId="77777777" w:rsidR="00AB6DD5" w:rsidRPr="00A5222E" w:rsidRDefault="00AB6DD5" w:rsidP="00A5222E">
      <w:pPr>
        <w:contextualSpacing/>
        <w:jc w:val="both"/>
        <w:rPr>
          <w:rFonts w:ascii="Times New Roman" w:hAnsi="Times New Roman" w:cs="Times New Roman"/>
          <w:color w:val="auto"/>
          <w:sz w:val="24"/>
          <w:szCs w:val="24"/>
        </w:rPr>
      </w:pPr>
    </w:p>
    <w:p w14:paraId="10BE03D0"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b/>
          <w:color w:val="auto"/>
          <w:sz w:val="24"/>
          <w:szCs w:val="24"/>
        </w:rPr>
        <w:t xml:space="preserve"> </w:t>
      </w:r>
    </w:p>
    <w:p w14:paraId="64A4F104" w14:textId="77777777" w:rsidR="00AB6DD5" w:rsidRPr="00A5222E" w:rsidRDefault="00AB6DD5" w:rsidP="00A5222E">
      <w:pPr>
        <w:contextualSpacing/>
        <w:jc w:val="both"/>
        <w:rPr>
          <w:rFonts w:ascii="Times New Roman" w:eastAsia="Times New Roman" w:hAnsi="Times New Roman" w:cs="Times New Roman"/>
          <w:b/>
          <w:color w:val="auto"/>
          <w:sz w:val="24"/>
          <w:szCs w:val="24"/>
        </w:rPr>
      </w:pPr>
      <w:r w:rsidRPr="00A5222E">
        <w:rPr>
          <w:rFonts w:ascii="Times New Roman" w:eastAsia="Times New Roman" w:hAnsi="Times New Roman" w:cs="Times New Roman"/>
          <w:b/>
          <w:color w:val="auto"/>
          <w:sz w:val="24"/>
          <w:szCs w:val="24"/>
        </w:rPr>
        <w:br w:type="page"/>
      </w:r>
    </w:p>
    <w:p w14:paraId="26BF17F9"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b/>
          <w:color w:val="auto"/>
          <w:sz w:val="24"/>
          <w:szCs w:val="24"/>
        </w:rPr>
        <w:lastRenderedPageBreak/>
        <w:t>Fourth Quarter</w:t>
      </w:r>
    </w:p>
    <w:p w14:paraId="0C07660E"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12E2DC37"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1. </w:t>
      </w:r>
      <w:r w:rsidRPr="00A5222E">
        <w:rPr>
          <w:rFonts w:ascii="Times New Roman" w:eastAsia="Times New Roman" w:hAnsi="Times New Roman" w:cs="Times New Roman"/>
          <w:b/>
          <w:color w:val="auto"/>
          <w:sz w:val="24"/>
          <w:szCs w:val="24"/>
          <w:u w:val="single"/>
        </w:rPr>
        <w:t xml:space="preserve">This </w:t>
      </w:r>
      <w:r w:rsidR="00867A14" w:rsidRPr="00A5222E">
        <w:rPr>
          <w:rFonts w:ascii="Times New Roman" w:eastAsia="Times New Roman" w:hAnsi="Times New Roman" w:cs="Times New Roman"/>
          <w:b/>
          <w:color w:val="auto"/>
          <w:sz w:val="24"/>
          <w:szCs w:val="24"/>
          <w:u w:val="single"/>
        </w:rPr>
        <w:t xml:space="preserve">man </w:t>
      </w:r>
      <w:r w:rsidRPr="00A5222E">
        <w:rPr>
          <w:rFonts w:ascii="Times New Roman" w:eastAsia="Times New Roman" w:hAnsi="Times New Roman" w:cs="Times New Roman"/>
          <w:b/>
          <w:color w:val="auto"/>
          <w:sz w:val="24"/>
          <w:szCs w:val="24"/>
          <w:u w:val="single"/>
        </w:rPr>
        <w:t>torched Robert Parish and Kevin McHale with what he called his "junior sky-hook</w:t>
      </w:r>
      <w:r w:rsidR="00867A14" w:rsidRPr="00A5222E">
        <w:rPr>
          <w:rFonts w:ascii="Times New Roman" w:eastAsia="Times New Roman" w:hAnsi="Times New Roman" w:cs="Times New Roman"/>
          <w:b/>
          <w:color w:val="auto"/>
          <w:sz w:val="24"/>
          <w:szCs w:val="24"/>
          <w:u w:val="single"/>
        </w:rPr>
        <w:t xml:space="preserve">,” referencing his teammate, </w:t>
      </w:r>
      <w:r w:rsidRPr="00A5222E">
        <w:rPr>
          <w:rFonts w:ascii="Times New Roman" w:eastAsia="Times New Roman" w:hAnsi="Times New Roman" w:cs="Times New Roman"/>
          <w:b/>
          <w:color w:val="auto"/>
          <w:sz w:val="24"/>
          <w:szCs w:val="24"/>
          <w:u w:val="single"/>
        </w:rPr>
        <w:t>in a (+)</w:t>
      </w:r>
      <w:r w:rsidRPr="00A5222E">
        <w:rPr>
          <w:rFonts w:ascii="Times New Roman" w:eastAsia="Times New Roman" w:hAnsi="Times New Roman" w:cs="Times New Roman"/>
          <w:color w:val="auto"/>
          <w:sz w:val="24"/>
          <w:szCs w:val="24"/>
        </w:rPr>
        <w:t xml:space="preserve"> </w:t>
      </w:r>
      <w:r w:rsidRPr="00A5222E">
        <w:rPr>
          <w:rFonts w:ascii="Times New Roman" w:eastAsia="Times New Roman" w:hAnsi="Times New Roman" w:cs="Times New Roman"/>
          <w:b/>
          <w:color w:val="auto"/>
          <w:sz w:val="24"/>
          <w:szCs w:val="24"/>
        </w:rPr>
        <w:t xml:space="preserve">NBA Finals. A photo of this athlete at a Clippers game prompted Donald Sterling to complain about (*) </w:t>
      </w:r>
      <w:r w:rsidRPr="00A5222E">
        <w:rPr>
          <w:rFonts w:ascii="Times New Roman" w:eastAsia="Times New Roman" w:hAnsi="Times New Roman" w:cs="Times New Roman"/>
          <w:color w:val="auto"/>
          <w:sz w:val="24"/>
          <w:szCs w:val="24"/>
        </w:rPr>
        <w:t>"black people" coming to the games. This man was the star player of a Michigan State team that won a title over frequent rival Larry Bird's team. For 10 points, name this Los Angeles Lakers point guard diagnosed with HIV in 1991.</w:t>
      </w:r>
    </w:p>
    <w:p w14:paraId="2426D524"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Earvin “Magic” </w:t>
      </w:r>
      <w:r w:rsidRPr="00A5222E">
        <w:rPr>
          <w:rFonts w:ascii="Times New Roman" w:eastAsia="Times New Roman" w:hAnsi="Times New Roman" w:cs="Times New Roman"/>
          <w:b/>
          <w:color w:val="auto"/>
          <w:sz w:val="24"/>
          <w:szCs w:val="24"/>
          <w:u w:val="single"/>
        </w:rPr>
        <w:t>Johnson</w:t>
      </w:r>
      <w:r w:rsidRPr="00A5222E">
        <w:rPr>
          <w:rFonts w:ascii="Times New Roman" w:eastAsia="Times New Roman" w:hAnsi="Times New Roman" w:cs="Times New Roman"/>
          <w:color w:val="auto"/>
          <w:sz w:val="24"/>
          <w:szCs w:val="24"/>
        </w:rPr>
        <w:t xml:space="preserve"> Jr. &lt;MC&gt; {I}</w:t>
      </w:r>
    </w:p>
    <w:p w14:paraId="00CB9189"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1C9AE4E0" w14:textId="77777777" w:rsidR="00026C98"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2. </w:t>
      </w:r>
      <w:r w:rsidR="00026C98" w:rsidRPr="00A5222E">
        <w:rPr>
          <w:rFonts w:ascii="Times New Roman" w:eastAsia="Times New Roman" w:hAnsi="Times New Roman" w:cs="Times New Roman"/>
          <w:b/>
          <w:color w:val="auto"/>
          <w:sz w:val="24"/>
          <w:szCs w:val="24"/>
          <w:u w:val="single"/>
        </w:rPr>
        <w:t>Adsorbents such as diatomaceous earth are part of the mixture that composes this</w:t>
      </w:r>
      <w:r w:rsidR="00026C98" w:rsidRPr="00A5222E">
        <w:rPr>
          <w:rFonts w:ascii="Times New Roman" w:eastAsia="Times New Roman" w:hAnsi="Times New Roman" w:cs="Times New Roman"/>
          <w:color w:val="auto"/>
          <w:sz w:val="24"/>
          <w:szCs w:val="24"/>
        </w:rPr>
        <w:t xml:space="preserve"> </w:t>
      </w:r>
      <w:r w:rsidR="00026C98" w:rsidRPr="00A5222E">
        <w:rPr>
          <w:rFonts w:ascii="Times New Roman" w:eastAsia="Times New Roman" w:hAnsi="Times New Roman" w:cs="Times New Roman"/>
          <w:b/>
          <w:color w:val="auto"/>
          <w:sz w:val="24"/>
          <w:szCs w:val="24"/>
          <w:u w:val="single"/>
        </w:rPr>
        <w:t>substance and allows for its safe transport. The</w:t>
      </w:r>
      <w:r w:rsidR="00026C98" w:rsidRPr="00A5222E">
        <w:rPr>
          <w:rFonts w:ascii="Times New Roman" w:eastAsia="Times New Roman" w:hAnsi="Times New Roman" w:cs="Times New Roman"/>
          <w:b/>
          <w:color w:val="auto"/>
          <w:sz w:val="24"/>
          <w:szCs w:val="24"/>
        </w:rPr>
        <w:t xml:space="preserve"> </w:t>
      </w:r>
      <w:r w:rsidR="00026C98" w:rsidRPr="00A5222E">
        <w:rPr>
          <w:rFonts w:ascii="Times New Roman" w:eastAsia="Times New Roman" w:hAnsi="Times New Roman" w:cs="Times New Roman"/>
          <w:b/>
          <w:color w:val="auto"/>
          <w:sz w:val="24"/>
          <w:szCs w:val="24"/>
          <w:u w:val="single"/>
        </w:rPr>
        <w:t>(+)</w:t>
      </w:r>
      <w:r w:rsidR="00026C98" w:rsidRPr="00A5222E">
        <w:rPr>
          <w:rFonts w:ascii="Times New Roman" w:eastAsia="Times New Roman" w:hAnsi="Times New Roman" w:cs="Times New Roman"/>
          <w:b/>
          <w:color w:val="auto"/>
          <w:sz w:val="24"/>
          <w:szCs w:val="24"/>
        </w:rPr>
        <w:t xml:space="preserve"> casualties made possible by this substance inspired its inventor to write</w:t>
      </w:r>
      <w:r w:rsidR="00026C98" w:rsidRPr="00A5222E">
        <w:rPr>
          <w:rFonts w:ascii="Times New Roman" w:eastAsia="Times New Roman" w:hAnsi="Times New Roman" w:cs="Times New Roman"/>
          <w:color w:val="auto"/>
          <w:sz w:val="24"/>
          <w:szCs w:val="24"/>
        </w:rPr>
        <w:t xml:space="preserve"> (*) awards into his will which are given out in Oslo and Stockholm yearly. For 10 points, name this nitroglycerin-based solid devised by Alfred Nobel, an explosive often packed into "sticks".</w:t>
      </w:r>
    </w:p>
    <w:p w14:paraId="7D4B3060" w14:textId="77777777" w:rsidR="00026C98" w:rsidRPr="00A5222E" w:rsidRDefault="00026C98"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dynamite</w:t>
      </w:r>
      <w:r w:rsidRPr="00A5222E">
        <w:rPr>
          <w:rFonts w:ascii="Times New Roman" w:eastAsia="Times New Roman" w:hAnsi="Times New Roman" w:cs="Times New Roman"/>
          <w:color w:val="auto"/>
          <w:sz w:val="24"/>
          <w:szCs w:val="24"/>
        </w:rPr>
        <w:t xml:space="preserve"> &lt;MJ&gt; {I}</w:t>
      </w:r>
    </w:p>
    <w:p w14:paraId="488BD7C3" w14:textId="77777777" w:rsidR="00AB6DD5" w:rsidRPr="00A5222E" w:rsidRDefault="00AB6DD5" w:rsidP="00A5222E">
      <w:pPr>
        <w:contextualSpacing/>
        <w:jc w:val="both"/>
        <w:rPr>
          <w:rFonts w:ascii="Times New Roman" w:hAnsi="Times New Roman" w:cs="Times New Roman"/>
          <w:color w:val="auto"/>
          <w:sz w:val="24"/>
          <w:szCs w:val="24"/>
        </w:rPr>
      </w:pPr>
    </w:p>
    <w:p w14:paraId="37E11FE5" w14:textId="77777777" w:rsidR="00AB6DD5" w:rsidRPr="00A5222E" w:rsidRDefault="00AB6DD5" w:rsidP="00A5222E">
      <w:pPr>
        <w:contextualSpacing/>
        <w:jc w:val="both"/>
        <w:rPr>
          <w:rFonts w:ascii="Times New Roman" w:eastAsia="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3. </w:t>
      </w:r>
      <w:r w:rsidRPr="00A5222E">
        <w:rPr>
          <w:rFonts w:ascii="Times New Roman" w:eastAsia="Times New Roman" w:hAnsi="Times New Roman" w:cs="Times New Roman"/>
          <w:b/>
          <w:color w:val="auto"/>
          <w:sz w:val="24"/>
          <w:szCs w:val="24"/>
          <w:u w:val="single"/>
        </w:rPr>
        <w:t xml:space="preserve">While working in this place, Callimachus compiled the </w:t>
      </w:r>
      <w:proofErr w:type="spellStart"/>
      <w:r w:rsidRPr="00A5222E">
        <w:rPr>
          <w:rFonts w:ascii="Times New Roman" w:eastAsia="Times New Roman" w:hAnsi="Times New Roman" w:cs="Times New Roman"/>
          <w:b/>
          <w:i/>
          <w:color w:val="auto"/>
          <w:sz w:val="24"/>
          <w:szCs w:val="24"/>
          <w:u w:val="single"/>
        </w:rPr>
        <w:t>Pinakes</w:t>
      </w:r>
      <w:proofErr w:type="spellEnd"/>
      <w:r w:rsidRPr="00A5222E">
        <w:rPr>
          <w:rFonts w:ascii="Times New Roman" w:eastAsia="Times New Roman" w:hAnsi="Times New Roman" w:cs="Times New Roman"/>
          <w:b/>
          <w:color w:val="auto"/>
          <w:sz w:val="24"/>
          <w:szCs w:val="24"/>
          <w:u w:val="single"/>
        </w:rPr>
        <w:t xml:space="preserve">. A smaller version of this place was located at the Temple of </w:t>
      </w:r>
      <w:proofErr w:type="spellStart"/>
      <w:r w:rsidRPr="00A5222E">
        <w:rPr>
          <w:rFonts w:ascii="Times New Roman" w:eastAsia="Times New Roman" w:hAnsi="Times New Roman" w:cs="Times New Roman"/>
          <w:b/>
          <w:color w:val="auto"/>
          <w:sz w:val="24"/>
          <w:szCs w:val="24"/>
          <w:u w:val="single"/>
        </w:rPr>
        <w:t>Serapeum</w:t>
      </w:r>
      <w:proofErr w:type="spellEnd"/>
      <w:r w:rsidRPr="00A5222E">
        <w:rPr>
          <w:rFonts w:ascii="Times New Roman" w:eastAsia="Times New Roman" w:hAnsi="Times New Roman" w:cs="Times New Roman"/>
          <w:b/>
          <w:color w:val="auto"/>
          <w:sz w:val="24"/>
          <w:szCs w:val="24"/>
          <w:u w:val="single"/>
        </w:rPr>
        <w:t>, and this place was part of the (+)</w:t>
      </w:r>
      <w:r w:rsidRPr="00A5222E">
        <w:rPr>
          <w:rFonts w:ascii="Times New Roman" w:eastAsia="Times New Roman" w:hAnsi="Times New Roman" w:cs="Times New Roman"/>
          <w:color w:val="auto"/>
          <w:sz w:val="24"/>
          <w:szCs w:val="24"/>
        </w:rPr>
        <w:t xml:space="preserve"> </w:t>
      </w:r>
      <w:proofErr w:type="spellStart"/>
      <w:r w:rsidRPr="00A5222E">
        <w:rPr>
          <w:rFonts w:ascii="Times New Roman" w:eastAsia="Times New Roman" w:hAnsi="Times New Roman" w:cs="Times New Roman"/>
          <w:b/>
          <w:color w:val="auto"/>
          <w:sz w:val="24"/>
          <w:szCs w:val="24"/>
        </w:rPr>
        <w:t>Musaion</w:t>
      </w:r>
      <w:proofErr w:type="spellEnd"/>
      <w:r w:rsidRPr="00A5222E">
        <w:rPr>
          <w:rFonts w:ascii="Times New Roman" w:eastAsia="Times New Roman" w:hAnsi="Times New Roman" w:cs="Times New Roman"/>
          <w:b/>
          <w:color w:val="auto"/>
          <w:sz w:val="24"/>
          <w:szCs w:val="24"/>
        </w:rPr>
        <w:t xml:space="preserve">. The items in this place were apocryphally said to either be useless or dangerous by Amr ibn al-As. Some theories about the (*) </w:t>
      </w:r>
      <w:r w:rsidRPr="00A5222E">
        <w:rPr>
          <w:rFonts w:ascii="Times New Roman" w:eastAsia="Times New Roman" w:hAnsi="Times New Roman" w:cs="Times New Roman"/>
          <w:color w:val="auto"/>
          <w:sz w:val="24"/>
          <w:szCs w:val="24"/>
        </w:rPr>
        <w:t>destruction of this place claim that it was burned following a siege by Julius Caesar. For 10 points, name this repository of knowledge in ancient Alexandria.</w:t>
      </w:r>
    </w:p>
    <w:p w14:paraId="529155AE"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the </w:t>
      </w:r>
      <w:r w:rsidRPr="00A5222E">
        <w:rPr>
          <w:rFonts w:ascii="Times New Roman" w:eastAsia="Times New Roman" w:hAnsi="Times New Roman" w:cs="Times New Roman"/>
          <w:b/>
          <w:color w:val="auto"/>
          <w:sz w:val="24"/>
          <w:szCs w:val="24"/>
          <w:u w:val="single"/>
        </w:rPr>
        <w:t>Library</w:t>
      </w:r>
      <w:r w:rsidRPr="00A5222E">
        <w:rPr>
          <w:rFonts w:ascii="Times New Roman" w:eastAsia="Times New Roman" w:hAnsi="Times New Roman" w:cs="Times New Roman"/>
          <w:color w:val="auto"/>
          <w:sz w:val="24"/>
          <w:szCs w:val="24"/>
        </w:rPr>
        <w:t xml:space="preserve"> of </w:t>
      </w:r>
      <w:r w:rsidRPr="00A5222E">
        <w:rPr>
          <w:rFonts w:ascii="Times New Roman" w:eastAsia="Times New Roman" w:hAnsi="Times New Roman" w:cs="Times New Roman"/>
          <w:b/>
          <w:color w:val="auto"/>
          <w:sz w:val="24"/>
          <w:szCs w:val="24"/>
          <w:u w:val="single"/>
        </w:rPr>
        <w:t>Alexandria</w:t>
      </w:r>
      <w:r w:rsidRPr="00A5222E">
        <w:rPr>
          <w:rFonts w:ascii="Times New Roman" w:eastAsia="Times New Roman" w:hAnsi="Times New Roman" w:cs="Times New Roman"/>
          <w:color w:val="auto"/>
          <w:sz w:val="24"/>
          <w:szCs w:val="24"/>
        </w:rPr>
        <w:t xml:space="preserve"> [or the </w:t>
      </w:r>
      <w:r w:rsidRPr="00A5222E">
        <w:rPr>
          <w:rFonts w:ascii="Times New Roman" w:eastAsia="Times New Roman" w:hAnsi="Times New Roman" w:cs="Times New Roman"/>
          <w:b/>
          <w:color w:val="auto"/>
          <w:sz w:val="24"/>
          <w:szCs w:val="24"/>
          <w:u w:val="single"/>
        </w:rPr>
        <w:t>Library</w:t>
      </w:r>
      <w:r w:rsidRPr="00A5222E">
        <w:rPr>
          <w:rFonts w:ascii="Times New Roman" w:eastAsia="Times New Roman" w:hAnsi="Times New Roman" w:cs="Times New Roman"/>
          <w:color w:val="auto"/>
          <w:sz w:val="24"/>
          <w:szCs w:val="24"/>
        </w:rPr>
        <w:t xml:space="preserve"> after "Alexandria" is read; prompt on </w:t>
      </w:r>
      <w:r w:rsidRPr="00A5222E">
        <w:rPr>
          <w:rFonts w:ascii="Times New Roman" w:eastAsia="Times New Roman" w:hAnsi="Times New Roman" w:cs="Times New Roman"/>
          <w:b/>
          <w:color w:val="auto"/>
          <w:sz w:val="24"/>
          <w:szCs w:val="24"/>
          <w:u w:val="single"/>
        </w:rPr>
        <w:t>Alexandria</w:t>
      </w:r>
      <w:r w:rsidRPr="00A5222E">
        <w:rPr>
          <w:rFonts w:ascii="Times New Roman" w:eastAsia="Times New Roman" w:hAnsi="Times New Roman" w:cs="Times New Roman"/>
          <w:color w:val="auto"/>
          <w:sz w:val="24"/>
          <w:szCs w:val="24"/>
        </w:rPr>
        <w:t xml:space="preserve">; prompt on </w:t>
      </w:r>
      <w:proofErr w:type="spellStart"/>
      <w:r w:rsidRPr="00A5222E">
        <w:rPr>
          <w:rFonts w:ascii="Times New Roman" w:eastAsia="Times New Roman" w:hAnsi="Times New Roman" w:cs="Times New Roman"/>
          <w:b/>
          <w:color w:val="auto"/>
          <w:sz w:val="24"/>
          <w:szCs w:val="24"/>
          <w:u w:val="single"/>
        </w:rPr>
        <w:t>Musaion</w:t>
      </w:r>
      <w:proofErr w:type="spellEnd"/>
      <w:r w:rsidRPr="00A5222E">
        <w:rPr>
          <w:rFonts w:ascii="Times New Roman" w:eastAsia="Times New Roman" w:hAnsi="Times New Roman" w:cs="Times New Roman"/>
          <w:color w:val="auto"/>
          <w:sz w:val="24"/>
          <w:szCs w:val="24"/>
        </w:rPr>
        <w:t xml:space="preserve"> or </w:t>
      </w:r>
      <w:r w:rsidRPr="00A5222E">
        <w:rPr>
          <w:rFonts w:ascii="Times New Roman" w:eastAsia="Times New Roman" w:hAnsi="Times New Roman" w:cs="Times New Roman"/>
          <w:b/>
          <w:color w:val="auto"/>
          <w:sz w:val="24"/>
          <w:szCs w:val="24"/>
          <w:u w:val="single"/>
        </w:rPr>
        <w:t>Museum</w:t>
      </w:r>
      <w:r w:rsidRPr="00A5222E">
        <w:rPr>
          <w:rFonts w:ascii="Times New Roman" w:eastAsia="Times New Roman" w:hAnsi="Times New Roman" w:cs="Times New Roman"/>
          <w:color w:val="auto"/>
          <w:sz w:val="24"/>
          <w:szCs w:val="24"/>
        </w:rPr>
        <w:t xml:space="preserve"> until "</w:t>
      </w:r>
      <w:proofErr w:type="spellStart"/>
      <w:r w:rsidRPr="00A5222E">
        <w:rPr>
          <w:rFonts w:ascii="Times New Roman" w:eastAsia="Times New Roman" w:hAnsi="Times New Roman" w:cs="Times New Roman"/>
          <w:color w:val="auto"/>
          <w:sz w:val="24"/>
          <w:szCs w:val="24"/>
        </w:rPr>
        <w:t>Musaion</w:t>
      </w:r>
      <w:proofErr w:type="spellEnd"/>
      <w:r w:rsidRPr="00A5222E">
        <w:rPr>
          <w:rFonts w:ascii="Times New Roman" w:eastAsia="Times New Roman" w:hAnsi="Times New Roman" w:cs="Times New Roman"/>
          <w:color w:val="auto"/>
          <w:sz w:val="24"/>
          <w:szCs w:val="24"/>
        </w:rPr>
        <w:t>" is read] &lt;JB&gt; {I}</w:t>
      </w:r>
    </w:p>
    <w:p w14:paraId="2C90C49C"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48D36AB0"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4. </w:t>
      </w:r>
      <w:r w:rsidRPr="00A5222E">
        <w:rPr>
          <w:rFonts w:ascii="Times New Roman" w:eastAsia="Times New Roman" w:hAnsi="Times New Roman" w:cs="Times New Roman"/>
          <w:b/>
          <w:color w:val="auto"/>
          <w:sz w:val="24"/>
          <w:szCs w:val="24"/>
          <w:u w:val="single"/>
        </w:rPr>
        <w:t>The "ring and girdle motif" is carved into some of these objects</w:t>
      </w:r>
      <w:r w:rsidR="00867A14" w:rsidRPr="00A5222E">
        <w:rPr>
          <w:rFonts w:ascii="Times New Roman" w:eastAsia="Times New Roman" w:hAnsi="Times New Roman" w:cs="Times New Roman"/>
          <w:b/>
          <w:color w:val="auto"/>
          <w:sz w:val="24"/>
          <w:szCs w:val="24"/>
          <w:u w:val="single"/>
        </w:rPr>
        <w:t xml:space="preserve">. </w:t>
      </w:r>
      <w:r w:rsidRPr="00A5222E">
        <w:rPr>
          <w:rFonts w:ascii="Times New Roman" w:eastAsia="Times New Roman" w:hAnsi="Times New Roman" w:cs="Times New Roman"/>
          <w:b/>
          <w:color w:val="auto"/>
          <w:sz w:val="24"/>
          <w:szCs w:val="24"/>
          <w:u w:val="single"/>
        </w:rPr>
        <w:t>Much of the material for these artworks came fr</w:t>
      </w:r>
      <w:r w:rsidR="00867A14" w:rsidRPr="00A5222E">
        <w:rPr>
          <w:rFonts w:ascii="Times New Roman" w:eastAsia="Times New Roman" w:hAnsi="Times New Roman" w:cs="Times New Roman"/>
          <w:b/>
          <w:color w:val="auto"/>
          <w:sz w:val="24"/>
          <w:szCs w:val="24"/>
          <w:u w:val="single"/>
        </w:rPr>
        <w:t xml:space="preserve">om mining tuff from the </w:t>
      </w:r>
      <w:proofErr w:type="spellStart"/>
      <w:r w:rsidR="00867A14" w:rsidRPr="00A5222E">
        <w:rPr>
          <w:rFonts w:ascii="Times New Roman" w:eastAsia="Times New Roman" w:hAnsi="Times New Roman" w:cs="Times New Roman"/>
          <w:b/>
          <w:color w:val="auto"/>
          <w:sz w:val="24"/>
          <w:szCs w:val="24"/>
          <w:u w:val="single"/>
        </w:rPr>
        <w:t>Rano</w:t>
      </w:r>
      <w:proofErr w:type="spellEnd"/>
      <w:r w:rsidRPr="00A5222E">
        <w:rPr>
          <w:rFonts w:ascii="Times New Roman" w:eastAsia="Times New Roman" w:hAnsi="Times New Roman" w:cs="Times New Roman"/>
          <w:color w:val="auto"/>
          <w:sz w:val="24"/>
          <w:szCs w:val="24"/>
          <w:u w:val="single"/>
        </w:rPr>
        <w:t xml:space="preserve"> </w:t>
      </w:r>
      <w:proofErr w:type="spellStart"/>
      <w:r w:rsidRPr="00A5222E">
        <w:rPr>
          <w:rFonts w:ascii="Times New Roman" w:eastAsia="Times New Roman" w:hAnsi="Times New Roman" w:cs="Times New Roman"/>
          <w:b/>
          <w:color w:val="auto"/>
          <w:sz w:val="24"/>
          <w:szCs w:val="24"/>
          <w:u w:val="single"/>
        </w:rPr>
        <w:t>Raraku</w:t>
      </w:r>
      <w:proofErr w:type="spellEnd"/>
      <w:r w:rsidRPr="00A5222E">
        <w:rPr>
          <w:rFonts w:ascii="Times New Roman" w:eastAsia="Times New Roman" w:hAnsi="Times New Roman" w:cs="Times New Roman"/>
          <w:b/>
          <w:color w:val="auto"/>
          <w:sz w:val="24"/>
          <w:szCs w:val="24"/>
          <w:u w:val="single"/>
        </w:rPr>
        <w:t xml:space="preserve"> crater. A subset of these </w:t>
      </w:r>
      <w:r w:rsidR="00867A14" w:rsidRPr="00A5222E">
        <w:rPr>
          <w:rFonts w:ascii="Times New Roman" w:eastAsia="Times New Roman" w:hAnsi="Times New Roman" w:cs="Times New Roman"/>
          <w:b/>
          <w:color w:val="auto"/>
          <w:sz w:val="24"/>
          <w:szCs w:val="24"/>
          <w:u w:val="single"/>
        </w:rPr>
        <w:t xml:space="preserve">(+) </w:t>
      </w:r>
      <w:r w:rsidRPr="00A5222E">
        <w:rPr>
          <w:rFonts w:ascii="Times New Roman" w:eastAsia="Times New Roman" w:hAnsi="Times New Roman" w:cs="Times New Roman"/>
          <w:b/>
          <w:color w:val="auto"/>
          <w:sz w:val="24"/>
          <w:szCs w:val="24"/>
        </w:rPr>
        <w:t xml:space="preserve">887 objects displays topknots called </w:t>
      </w:r>
      <w:proofErr w:type="spellStart"/>
      <w:r w:rsidRPr="00A5222E">
        <w:rPr>
          <w:rFonts w:ascii="Times New Roman" w:eastAsia="Times New Roman" w:hAnsi="Times New Roman" w:cs="Times New Roman"/>
          <w:b/>
          <w:i/>
          <w:color w:val="auto"/>
          <w:sz w:val="24"/>
          <w:szCs w:val="24"/>
        </w:rPr>
        <w:t>pukao</w:t>
      </w:r>
      <w:proofErr w:type="spellEnd"/>
      <w:r w:rsidRPr="00A5222E">
        <w:rPr>
          <w:rFonts w:ascii="Times New Roman" w:eastAsia="Times New Roman" w:hAnsi="Times New Roman" w:cs="Times New Roman"/>
          <w:b/>
          <w:color w:val="auto"/>
          <w:sz w:val="24"/>
          <w:szCs w:val="24"/>
        </w:rPr>
        <w:t>. Centuries before Chilean colonists arrived, these artworks were dragged into place on rolling logs by the</w:t>
      </w:r>
      <w:r w:rsidR="00867A14" w:rsidRPr="00A5222E">
        <w:rPr>
          <w:rFonts w:ascii="Times New Roman" w:eastAsia="Times New Roman" w:hAnsi="Times New Roman" w:cs="Times New Roman"/>
          <w:b/>
          <w:color w:val="auto"/>
          <w:sz w:val="24"/>
          <w:szCs w:val="24"/>
        </w:rPr>
        <w:t xml:space="preserve"> (*)</w:t>
      </w:r>
      <w:r w:rsidR="00867A14" w:rsidRPr="00A5222E">
        <w:rPr>
          <w:rFonts w:ascii="Times New Roman" w:eastAsia="Times New Roman" w:hAnsi="Times New Roman" w:cs="Times New Roman"/>
          <w:color w:val="auto"/>
          <w:sz w:val="24"/>
          <w:szCs w:val="24"/>
        </w:rPr>
        <w:t xml:space="preserve"> </w:t>
      </w:r>
      <w:r w:rsidRPr="00A5222E">
        <w:rPr>
          <w:rFonts w:ascii="Times New Roman" w:eastAsia="Times New Roman" w:hAnsi="Times New Roman" w:cs="Times New Roman"/>
          <w:color w:val="auto"/>
          <w:sz w:val="24"/>
          <w:szCs w:val="24"/>
        </w:rPr>
        <w:t>Rapa Nui people. For 10 points, name these large stone statues found on a certain island in the Eastern Pacific Ocean.</w:t>
      </w:r>
    </w:p>
    <w:p w14:paraId="71B0CFDB" w14:textId="77777777" w:rsidR="00867A14"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proofErr w:type="spellStart"/>
      <w:r w:rsidRPr="00A5222E">
        <w:rPr>
          <w:rFonts w:ascii="Times New Roman" w:eastAsia="Times New Roman" w:hAnsi="Times New Roman" w:cs="Times New Roman"/>
          <w:b/>
          <w:color w:val="auto"/>
          <w:sz w:val="24"/>
          <w:szCs w:val="24"/>
          <w:u w:val="single"/>
        </w:rPr>
        <w:t>moai</w:t>
      </w:r>
      <w:proofErr w:type="spellEnd"/>
      <w:r w:rsidRPr="00A5222E">
        <w:rPr>
          <w:rFonts w:ascii="Times New Roman" w:eastAsia="Times New Roman" w:hAnsi="Times New Roman" w:cs="Times New Roman"/>
          <w:color w:val="auto"/>
          <w:sz w:val="24"/>
          <w:szCs w:val="24"/>
        </w:rPr>
        <w:t xml:space="preserve"> [accept </w:t>
      </w:r>
      <w:r w:rsidRPr="00A5222E">
        <w:rPr>
          <w:rFonts w:ascii="Times New Roman" w:eastAsia="Times New Roman" w:hAnsi="Times New Roman" w:cs="Times New Roman"/>
          <w:b/>
          <w:color w:val="auto"/>
          <w:sz w:val="24"/>
          <w:szCs w:val="24"/>
          <w:u w:val="single"/>
        </w:rPr>
        <w:t>Easter Island</w:t>
      </w:r>
      <w:r w:rsidRPr="00A5222E">
        <w:rPr>
          <w:rFonts w:ascii="Times New Roman" w:eastAsia="Times New Roman" w:hAnsi="Times New Roman" w:cs="Times New Roman"/>
          <w:color w:val="auto"/>
          <w:sz w:val="24"/>
          <w:szCs w:val="24"/>
        </w:rPr>
        <w:t xml:space="preserve"> </w:t>
      </w:r>
      <w:r w:rsidRPr="00A5222E">
        <w:rPr>
          <w:rFonts w:ascii="Times New Roman" w:eastAsia="Times New Roman" w:hAnsi="Times New Roman" w:cs="Times New Roman"/>
          <w:b/>
          <w:color w:val="auto"/>
          <w:sz w:val="24"/>
          <w:szCs w:val="24"/>
          <w:u w:val="single"/>
        </w:rPr>
        <w:t>statues</w:t>
      </w:r>
      <w:r w:rsidRPr="00A5222E">
        <w:rPr>
          <w:rFonts w:ascii="Times New Roman" w:eastAsia="Times New Roman" w:hAnsi="Times New Roman" w:cs="Times New Roman"/>
          <w:color w:val="auto"/>
          <w:sz w:val="24"/>
          <w:szCs w:val="24"/>
        </w:rPr>
        <w:t xml:space="preserve"> or </w:t>
      </w:r>
      <w:r w:rsidRPr="00A5222E">
        <w:rPr>
          <w:rFonts w:ascii="Times New Roman" w:eastAsia="Times New Roman" w:hAnsi="Times New Roman" w:cs="Times New Roman"/>
          <w:b/>
          <w:color w:val="auto"/>
          <w:sz w:val="24"/>
          <w:szCs w:val="24"/>
          <w:u w:val="single"/>
        </w:rPr>
        <w:t>Easter Island head</w:t>
      </w:r>
      <w:r w:rsidRPr="00A5222E">
        <w:rPr>
          <w:rFonts w:ascii="Times New Roman" w:eastAsia="Times New Roman" w:hAnsi="Times New Roman" w:cs="Times New Roman"/>
          <w:color w:val="auto"/>
          <w:sz w:val="24"/>
          <w:szCs w:val="24"/>
        </w:rPr>
        <w:t>s or equivalents, like “faces”, “sculptures”, etc.] &lt;MJ&gt; {I}</w:t>
      </w:r>
    </w:p>
    <w:p w14:paraId="2722F04F" w14:textId="77777777" w:rsidR="00867A14" w:rsidRPr="00A5222E" w:rsidRDefault="00867A14" w:rsidP="00A5222E">
      <w:pPr>
        <w:contextualSpacing/>
        <w:jc w:val="both"/>
        <w:rPr>
          <w:rFonts w:ascii="Times New Roman" w:hAnsi="Times New Roman" w:cs="Times New Roman"/>
          <w:color w:val="auto"/>
          <w:sz w:val="24"/>
          <w:szCs w:val="24"/>
        </w:rPr>
      </w:pPr>
    </w:p>
    <w:p w14:paraId="0269C1F9"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5. </w:t>
      </w:r>
      <w:r w:rsidRPr="00A5222E">
        <w:rPr>
          <w:rFonts w:ascii="Times New Roman" w:eastAsia="Times New Roman" w:hAnsi="Times New Roman" w:cs="Times New Roman"/>
          <w:b/>
          <w:color w:val="auto"/>
          <w:sz w:val="24"/>
          <w:szCs w:val="24"/>
          <w:u w:val="single"/>
        </w:rPr>
        <w:t xml:space="preserve">The phrase "If we have rice, we will have absolutely everything" ends a slogan from this man's </w:t>
      </w:r>
      <w:r w:rsidR="00867A14" w:rsidRPr="00A5222E">
        <w:rPr>
          <w:rFonts w:ascii="Times New Roman" w:eastAsia="Times New Roman" w:hAnsi="Times New Roman" w:cs="Times New Roman"/>
          <w:b/>
          <w:color w:val="auto"/>
          <w:sz w:val="24"/>
          <w:szCs w:val="24"/>
          <w:u w:val="single"/>
        </w:rPr>
        <w:t xml:space="preserve">reign, which sought to displace </w:t>
      </w:r>
      <w:r w:rsidRPr="00A5222E">
        <w:rPr>
          <w:rFonts w:ascii="Times New Roman" w:eastAsia="Times New Roman" w:hAnsi="Times New Roman" w:cs="Times New Roman"/>
          <w:b/>
          <w:color w:val="auto"/>
          <w:sz w:val="24"/>
          <w:szCs w:val="24"/>
          <w:u w:val="single"/>
        </w:rPr>
        <w:t>"new people" by evacuating city-dwellers into the countryside.  This former schoolteacher, who studied in Paris during</w:t>
      </w:r>
      <w:r w:rsidR="00867A14" w:rsidRPr="00A5222E">
        <w:rPr>
          <w:rFonts w:ascii="Times New Roman" w:eastAsia="Times New Roman" w:hAnsi="Times New Roman" w:cs="Times New Roman"/>
          <w:b/>
          <w:color w:val="auto"/>
          <w:sz w:val="24"/>
          <w:szCs w:val="24"/>
        </w:rPr>
        <w:t xml:space="preserve"> </w:t>
      </w:r>
      <w:r w:rsidR="00867A14" w:rsidRPr="00A5222E">
        <w:rPr>
          <w:rFonts w:ascii="Times New Roman" w:eastAsia="Times New Roman" w:hAnsi="Times New Roman" w:cs="Times New Roman"/>
          <w:b/>
          <w:color w:val="auto"/>
          <w:sz w:val="24"/>
          <w:szCs w:val="24"/>
          <w:u w:val="single"/>
        </w:rPr>
        <w:t>(+)</w:t>
      </w:r>
      <w:r w:rsidRPr="00A5222E">
        <w:rPr>
          <w:rFonts w:ascii="Times New Roman" w:eastAsia="Times New Roman" w:hAnsi="Times New Roman" w:cs="Times New Roman"/>
          <w:b/>
          <w:color w:val="auto"/>
          <w:sz w:val="24"/>
          <w:szCs w:val="24"/>
        </w:rPr>
        <w:t xml:space="preserve"> </w:t>
      </w:r>
      <w:r w:rsidR="00867A14" w:rsidRPr="00A5222E">
        <w:rPr>
          <w:rFonts w:ascii="Times New Roman" w:eastAsia="Times New Roman" w:hAnsi="Times New Roman" w:cs="Times New Roman"/>
          <w:b/>
          <w:color w:val="auto"/>
          <w:sz w:val="24"/>
          <w:szCs w:val="24"/>
        </w:rPr>
        <w:t>Norodom</w:t>
      </w:r>
      <w:r w:rsidRPr="00A5222E">
        <w:rPr>
          <w:rFonts w:ascii="Times New Roman" w:eastAsia="Times New Roman" w:hAnsi="Times New Roman" w:cs="Times New Roman"/>
          <w:b/>
          <w:color w:val="auto"/>
          <w:sz w:val="24"/>
          <w:szCs w:val="24"/>
        </w:rPr>
        <w:t xml:space="preserve"> Sihanouk's reign, converted an old high school into </w:t>
      </w:r>
      <w:r w:rsidR="00867A14" w:rsidRPr="00A5222E">
        <w:rPr>
          <w:rFonts w:ascii="Times New Roman" w:eastAsia="Times New Roman" w:hAnsi="Times New Roman" w:cs="Times New Roman"/>
          <w:b/>
          <w:color w:val="auto"/>
          <w:sz w:val="24"/>
          <w:szCs w:val="24"/>
        </w:rPr>
        <w:t xml:space="preserve">(*) </w:t>
      </w:r>
      <w:r w:rsidRPr="00A5222E">
        <w:rPr>
          <w:rFonts w:ascii="Times New Roman" w:eastAsia="Times New Roman" w:hAnsi="Times New Roman" w:cs="Times New Roman"/>
          <w:color w:val="auto"/>
          <w:sz w:val="24"/>
          <w:szCs w:val="24"/>
        </w:rPr>
        <w:t>Prison S-21, a complex which suppressed dissent in tandem with the "killing fields." For 10 points, name this dictator who led the Khmer Rouge during the 1970s Cambodia.</w:t>
      </w:r>
    </w:p>
    <w:p w14:paraId="2E431492"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Pol Pot</w:t>
      </w:r>
      <w:r w:rsidRPr="00A5222E">
        <w:rPr>
          <w:rFonts w:ascii="Times New Roman" w:eastAsia="Times New Roman" w:hAnsi="Times New Roman" w:cs="Times New Roman"/>
          <w:color w:val="auto"/>
          <w:sz w:val="24"/>
          <w:szCs w:val="24"/>
        </w:rPr>
        <w:t xml:space="preserve"> [or </w:t>
      </w:r>
      <w:proofErr w:type="spellStart"/>
      <w:r w:rsidRPr="00A5222E">
        <w:rPr>
          <w:rFonts w:ascii="Times New Roman" w:eastAsia="Times New Roman" w:hAnsi="Times New Roman" w:cs="Times New Roman"/>
          <w:b/>
          <w:color w:val="auto"/>
          <w:sz w:val="24"/>
          <w:szCs w:val="24"/>
          <w:u w:val="single"/>
        </w:rPr>
        <w:t>Saloth</w:t>
      </w:r>
      <w:proofErr w:type="spellEnd"/>
      <w:r w:rsidRPr="00A5222E">
        <w:rPr>
          <w:rFonts w:ascii="Times New Roman" w:eastAsia="Times New Roman" w:hAnsi="Times New Roman" w:cs="Times New Roman"/>
          <w:color w:val="auto"/>
          <w:sz w:val="24"/>
          <w:szCs w:val="24"/>
        </w:rPr>
        <w:t xml:space="preserve"> </w:t>
      </w:r>
      <w:proofErr w:type="spellStart"/>
      <w:proofErr w:type="gramStart"/>
      <w:r w:rsidRPr="00A5222E">
        <w:rPr>
          <w:rFonts w:ascii="Times New Roman" w:eastAsia="Times New Roman" w:hAnsi="Times New Roman" w:cs="Times New Roman"/>
          <w:color w:val="auto"/>
          <w:sz w:val="24"/>
          <w:szCs w:val="24"/>
        </w:rPr>
        <w:t>Sar</w:t>
      </w:r>
      <w:proofErr w:type="spellEnd"/>
      <w:proofErr w:type="gramEnd"/>
      <w:r w:rsidRPr="00A5222E">
        <w:rPr>
          <w:rFonts w:ascii="Times New Roman" w:eastAsia="Times New Roman" w:hAnsi="Times New Roman" w:cs="Times New Roman"/>
          <w:color w:val="auto"/>
          <w:sz w:val="24"/>
          <w:szCs w:val="24"/>
        </w:rPr>
        <w:t>] &lt;MJ&gt;</w:t>
      </w:r>
    </w:p>
    <w:p w14:paraId="5E78F7D6" w14:textId="77777777" w:rsidR="006A1A94"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61C8B291"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lastRenderedPageBreak/>
        <w:t xml:space="preserve">6. </w:t>
      </w:r>
      <w:r w:rsidRPr="00A5222E">
        <w:rPr>
          <w:rFonts w:ascii="Times New Roman" w:eastAsia="Times New Roman" w:hAnsi="Times New Roman" w:cs="Times New Roman"/>
          <w:b/>
          <w:color w:val="auto"/>
          <w:sz w:val="24"/>
          <w:szCs w:val="24"/>
          <w:u w:val="single"/>
        </w:rPr>
        <w:t xml:space="preserve">The target of this event was selected after </w:t>
      </w:r>
      <w:proofErr w:type="spellStart"/>
      <w:r w:rsidRPr="00A5222E">
        <w:rPr>
          <w:rFonts w:ascii="Times New Roman" w:eastAsia="Times New Roman" w:hAnsi="Times New Roman" w:cs="Times New Roman"/>
          <w:b/>
          <w:color w:val="auto"/>
          <w:sz w:val="24"/>
          <w:szCs w:val="24"/>
          <w:u w:val="single"/>
        </w:rPr>
        <w:t>Muhamed</w:t>
      </w:r>
      <w:proofErr w:type="spellEnd"/>
      <w:r w:rsidRPr="00A5222E">
        <w:rPr>
          <w:rFonts w:ascii="Times New Roman" w:eastAsia="Times New Roman" w:hAnsi="Times New Roman" w:cs="Times New Roman"/>
          <w:b/>
          <w:color w:val="auto"/>
          <w:sz w:val="24"/>
          <w:szCs w:val="24"/>
          <w:u w:val="single"/>
        </w:rPr>
        <w:t xml:space="preserve"> </w:t>
      </w:r>
      <w:proofErr w:type="spellStart"/>
      <w:r w:rsidRPr="00A5222E">
        <w:rPr>
          <w:rFonts w:ascii="Times New Roman" w:eastAsia="Times New Roman" w:hAnsi="Times New Roman" w:cs="Times New Roman"/>
          <w:b/>
          <w:color w:val="auto"/>
          <w:sz w:val="24"/>
          <w:szCs w:val="24"/>
          <w:u w:val="single"/>
        </w:rPr>
        <w:t>Mehmedbašić</w:t>
      </w:r>
      <w:proofErr w:type="spellEnd"/>
      <w:r w:rsidRPr="00A5222E">
        <w:rPr>
          <w:rFonts w:ascii="Times New Roman" w:eastAsia="Times New Roman" w:hAnsi="Times New Roman" w:cs="Times New Roman"/>
          <w:b/>
          <w:color w:val="auto"/>
          <w:sz w:val="24"/>
          <w:szCs w:val="24"/>
          <w:u w:val="single"/>
        </w:rPr>
        <w:t xml:space="preserve"> (</w:t>
      </w:r>
      <w:r w:rsidRPr="00A5222E">
        <w:rPr>
          <w:rFonts w:ascii="Times New Roman" w:eastAsia="Times New Roman" w:hAnsi="Times New Roman" w:cs="Times New Roman"/>
          <w:color w:val="auto"/>
          <w:sz w:val="24"/>
          <w:szCs w:val="24"/>
          <w:u w:val="single"/>
        </w:rPr>
        <w:t>pr. meh-MED-bosh-ITCH</w:t>
      </w:r>
      <w:r w:rsidRPr="00A5222E">
        <w:rPr>
          <w:rFonts w:ascii="Times New Roman" w:eastAsia="Times New Roman" w:hAnsi="Times New Roman" w:cs="Times New Roman"/>
          <w:b/>
          <w:color w:val="auto"/>
          <w:sz w:val="24"/>
          <w:szCs w:val="24"/>
          <w:u w:val="single"/>
        </w:rPr>
        <w:t xml:space="preserve">) failed to kill Oskar </w:t>
      </w:r>
      <w:proofErr w:type="spellStart"/>
      <w:r w:rsidRPr="00A5222E">
        <w:rPr>
          <w:rFonts w:ascii="Times New Roman" w:eastAsia="Times New Roman" w:hAnsi="Times New Roman" w:cs="Times New Roman"/>
          <w:b/>
          <w:color w:val="auto"/>
          <w:sz w:val="24"/>
          <w:szCs w:val="24"/>
          <w:u w:val="single"/>
        </w:rPr>
        <w:t>Potiorek</w:t>
      </w:r>
      <w:proofErr w:type="spellEnd"/>
      <w:r w:rsidR="004C4E9E" w:rsidRPr="00A5222E">
        <w:rPr>
          <w:rFonts w:ascii="Times New Roman" w:eastAsia="Times New Roman" w:hAnsi="Times New Roman" w:cs="Times New Roman"/>
          <w:b/>
          <w:color w:val="auto"/>
          <w:sz w:val="24"/>
          <w:szCs w:val="24"/>
          <w:u w:val="single"/>
        </w:rPr>
        <w:t xml:space="preserve">. </w:t>
      </w:r>
      <w:r w:rsidRPr="00A5222E">
        <w:rPr>
          <w:rFonts w:ascii="Times New Roman" w:eastAsia="Times New Roman" w:hAnsi="Times New Roman" w:cs="Times New Roman"/>
          <w:b/>
          <w:color w:val="auto"/>
          <w:sz w:val="24"/>
          <w:szCs w:val="24"/>
          <w:u w:val="single"/>
        </w:rPr>
        <w:t xml:space="preserve">The first attempt to perform this action failed when a </w:t>
      </w:r>
      <w:r w:rsidR="004C4E9E" w:rsidRPr="00A5222E">
        <w:rPr>
          <w:rFonts w:ascii="Times New Roman" w:eastAsia="Times New Roman" w:hAnsi="Times New Roman" w:cs="Times New Roman"/>
          <w:b/>
          <w:color w:val="auto"/>
          <w:sz w:val="24"/>
          <w:szCs w:val="24"/>
        </w:rPr>
        <w:t xml:space="preserve">(+) </w:t>
      </w:r>
      <w:r w:rsidRPr="00A5222E">
        <w:rPr>
          <w:rFonts w:ascii="Times New Roman" w:eastAsia="Times New Roman" w:hAnsi="Times New Roman" w:cs="Times New Roman"/>
          <w:b/>
          <w:color w:val="auto"/>
          <w:sz w:val="24"/>
          <w:szCs w:val="24"/>
        </w:rPr>
        <w:t>bomb destroyed the wrong car near the Latin Bridge, but it was carried out successfully by a member of the</w:t>
      </w:r>
      <w:r w:rsidRPr="00A5222E">
        <w:rPr>
          <w:rFonts w:ascii="Times New Roman" w:eastAsia="Times New Roman" w:hAnsi="Times New Roman" w:cs="Times New Roman"/>
          <w:color w:val="auto"/>
          <w:sz w:val="24"/>
          <w:szCs w:val="24"/>
        </w:rPr>
        <w:t xml:space="preserve"> </w:t>
      </w:r>
      <w:r w:rsidR="004C4E9E" w:rsidRPr="00A5222E">
        <w:rPr>
          <w:rFonts w:ascii="Times New Roman" w:eastAsia="Times New Roman" w:hAnsi="Times New Roman" w:cs="Times New Roman"/>
          <w:b/>
          <w:color w:val="auto"/>
          <w:sz w:val="24"/>
          <w:szCs w:val="24"/>
        </w:rPr>
        <w:t>(*</w:t>
      </w:r>
      <w:proofErr w:type="gramStart"/>
      <w:r w:rsidR="004C4E9E" w:rsidRPr="00A5222E">
        <w:rPr>
          <w:rFonts w:ascii="Times New Roman" w:eastAsia="Times New Roman" w:hAnsi="Times New Roman" w:cs="Times New Roman"/>
          <w:b/>
          <w:color w:val="auto"/>
          <w:sz w:val="24"/>
          <w:szCs w:val="24"/>
        </w:rPr>
        <w:t>)</w:t>
      </w:r>
      <w:r w:rsidRPr="00A5222E">
        <w:rPr>
          <w:rFonts w:ascii="Times New Roman" w:eastAsia="Times New Roman" w:hAnsi="Times New Roman" w:cs="Times New Roman"/>
          <w:color w:val="auto"/>
          <w:sz w:val="24"/>
          <w:szCs w:val="24"/>
        </w:rPr>
        <w:t>Black</w:t>
      </w:r>
      <w:proofErr w:type="gramEnd"/>
      <w:r w:rsidRPr="00A5222E">
        <w:rPr>
          <w:rFonts w:ascii="Times New Roman" w:eastAsia="Times New Roman" w:hAnsi="Times New Roman" w:cs="Times New Roman"/>
          <w:color w:val="auto"/>
          <w:sz w:val="24"/>
          <w:szCs w:val="24"/>
        </w:rPr>
        <w:t xml:space="preserve"> Hand named </w:t>
      </w:r>
      <w:proofErr w:type="spellStart"/>
      <w:r w:rsidRPr="00A5222E">
        <w:rPr>
          <w:rFonts w:ascii="Times New Roman" w:eastAsia="Times New Roman" w:hAnsi="Times New Roman" w:cs="Times New Roman"/>
          <w:color w:val="auto"/>
          <w:sz w:val="24"/>
          <w:szCs w:val="24"/>
        </w:rPr>
        <w:t>Gavrilo</w:t>
      </w:r>
      <w:proofErr w:type="spellEnd"/>
      <w:r w:rsidRPr="00A5222E">
        <w:rPr>
          <w:rFonts w:ascii="Times New Roman" w:eastAsia="Times New Roman" w:hAnsi="Times New Roman" w:cs="Times New Roman"/>
          <w:color w:val="auto"/>
          <w:sz w:val="24"/>
          <w:szCs w:val="24"/>
        </w:rPr>
        <w:t xml:space="preserve"> </w:t>
      </w:r>
      <w:proofErr w:type="spellStart"/>
      <w:r w:rsidRPr="00A5222E">
        <w:rPr>
          <w:rFonts w:ascii="Times New Roman" w:eastAsia="Times New Roman" w:hAnsi="Times New Roman" w:cs="Times New Roman"/>
          <w:color w:val="auto"/>
          <w:sz w:val="24"/>
          <w:szCs w:val="24"/>
        </w:rPr>
        <w:t>Princip</w:t>
      </w:r>
      <w:proofErr w:type="spellEnd"/>
      <w:r w:rsidRPr="00A5222E">
        <w:rPr>
          <w:rFonts w:ascii="Times New Roman" w:eastAsia="Times New Roman" w:hAnsi="Times New Roman" w:cs="Times New Roman"/>
          <w:color w:val="auto"/>
          <w:sz w:val="24"/>
          <w:szCs w:val="24"/>
        </w:rPr>
        <w:t xml:space="preserve"> (</w:t>
      </w:r>
      <w:r w:rsidRPr="00A5222E">
        <w:rPr>
          <w:rFonts w:ascii="Times New Roman" w:eastAsia="Times New Roman" w:hAnsi="Times New Roman" w:cs="Times New Roman"/>
          <w:b/>
          <w:color w:val="auto"/>
          <w:sz w:val="24"/>
          <w:szCs w:val="24"/>
        </w:rPr>
        <w:t>pr. PRINTS-</w:t>
      </w:r>
      <w:proofErr w:type="spellStart"/>
      <w:r w:rsidRPr="00A5222E">
        <w:rPr>
          <w:rFonts w:ascii="Times New Roman" w:eastAsia="Times New Roman" w:hAnsi="Times New Roman" w:cs="Times New Roman"/>
          <w:b/>
          <w:color w:val="auto"/>
          <w:sz w:val="24"/>
          <w:szCs w:val="24"/>
        </w:rPr>
        <w:t>ip</w:t>
      </w:r>
      <w:proofErr w:type="spellEnd"/>
      <w:r w:rsidRPr="00A5222E">
        <w:rPr>
          <w:rFonts w:ascii="Times New Roman" w:eastAsia="Times New Roman" w:hAnsi="Times New Roman" w:cs="Times New Roman"/>
          <w:color w:val="auto"/>
          <w:sz w:val="24"/>
          <w:szCs w:val="24"/>
        </w:rPr>
        <w:t>). For 10 points, which event in Sarajevo targeted the heir to the Austro-Hungarian throne and helped spark World War I?</w:t>
      </w:r>
    </w:p>
    <w:p w14:paraId="6B775F1B"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assassination</w:t>
      </w:r>
      <w:r w:rsidRPr="00A5222E">
        <w:rPr>
          <w:rFonts w:ascii="Times New Roman" w:eastAsia="Times New Roman" w:hAnsi="Times New Roman" w:cs="Times New Roman"/>
          <w:color w:val="auto"/>
          <w:sz w:val="24"/>
          <w:szCs w:val="24"/>
        </w:rPr>
        <w:t xml:space="preserve"> of Archduke </w:t>
      </w:r>
      <w:r w:rsidRPr="00A5222E">
        <w:rPr>
          <w:rFonts w:ascii="Times New Roman" w:eastAsia="Times New Roman" w:hAnsi="Times New Roman" w:cs="Times New Roman"/>
          <w:b/>
          <w:color w:val="auto"/>
          <w:sz w:val="24"/>
          <w:szCs w:val="24"/>
          <w:u w:val="single"/>
        </w:rPr>
        <w:t>Franz Ferdinand</w:t>
      </w:r>
      <w:r w:rsidRPr="00A5222E">
        <w:rPr>
          <w:rFonts w:ascii="Times New Roman" w:eastAsia="Times New Roman" w:hAnsi="Times New Roman" w:cs="Times New Roman"/>
          <w:color w:val="auto"/>
          <w:sz w:val="24"/>
          <w:szCs w:val="24"/>
        </w:rPr>
        <w:t xml:space="preserve"> [accept equivalents for “assassination”, do not accept or prompt on “Ferdinand” or “Franz”] &lt;TR&gt; {I}</w:t>
      </w:r>
    </w:p>
    <w:p w14:paraId="5D88875E"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59BE0507" w14:textId="77777777" w:rsidR="007F78F8"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7. </w:t>
      </w:r>
      <w:r w:rsidR="007F78F8" w:rsidRPr="00A5222E">
        <w:rPr>
          <w:rFonts w:ascii="Times New Roman" w:eastAsia="Times New Roman" w:hAnsi="Times New Roman" w:cs="Times New Roman"/>
          <w:b/>
          <w:color w:val="auto"/>
          <w:sz w:val="24"/>
          <w:szCs w:val="24"/>
          <w:u w:val="single"/>
        </w:rPr>
        <w:t>This government ended after the passage of the Enabling Act and its first president was Friedrich Ebert. Due to reparation requirements, this government was racked by (+)</w:t>
      </w:r>
      <w:r w:rsidR="007F78F8" w:rsidRPr="00A5222E">
        <w:rPr>
          <w:rFonts w:ascii="Times New Roman" w:eastAsia="Times New Roman" w:hAnsi="Times New Roman" w:cs="Times New Roman"/>
          <w:color w:val="auto"/>
          <w:sz w:val="24"/>
          <w:szCs w:val="24"/>
        </w:rPr>
        <w:t xml:space="preserve"> </w:t>
      </w:r>
      <w:r w:rsidR="007F78F8" w:rsidRPr="00A5222E">
        <w:rPr>
          <w:rFonts w:ascii="Times New Roman" w:eastAsia="Times New Roman" w:hAnsi="Times New Roman" w:cs="Times New Roman"/>
          <w:b/>
          <w:color w:val="auto"/>
          <w:sz w:val="24"/>
          <w:szCs w:val="24"/>
        </w:rPr>
        <w:t>hyperinflation from</w:t>
      </w:r>
      <w:r w:rsidR="007F78F8" w:rsidRPr="00A5222E">
        <w:rPr>
          <w:rFonts w:ascii="Times New Roman" w:eastAsia="Times New Roman" w:hAnsi="Times New Roman" w:cs="Times New Roman"/>
          <w:color w:val="auto"/>
          <w:sz w:val="24"/>
          <w:szCs w:val="24"/>
        </w:rPr>
        <w:t xml:space="preserve"> </w:t>
      </w:r>
      <w:r w:rsidR="007F78F8" w:rsidRPr="00A5222E">
        <w:rPr>
          <w:rFonts w:ascii="Times New Roman" w:eastAsia="Times New Roman" w:hAnsi="Times New Roman" w:cs="Times New Roman"/>
          <w:b/>
          <w:color w:val="auto"/>
          <w:sz w:val="24"/>
          <w:szCs w:val="24"/>
        </w:rPr>
        <w:t>1921 to 1924</w:t>
      </w:r>
      <w:r w:rsidR="007F78F8" w:rsidRPr="00A5222E">
        <w:rPr>
          <w:rFonts w:ascii="Times New Roman" w:eastAsia="Times New Roman" w:hAnsi="Times New Roman" w:cs="Times New Roman"/>
          <w:color w:val="auto"/>
          <w:sz w:val="24"/>
          <w:szCs w:val="24"/>
        </w:rPr>
        <w:t xml:space="preserve">. (*) The Beer Hall Putsch took place during this government’s rule in the city of Munich. For 10 points, name this government, named for a city in </w:t>
      </w:r>
      <w:proofErr w:type="gramStart"/>
      <w:r w:rsidR="007F78F8" w:rsidRPr="00A5222E">
        <w:rPr>
          <w:rFonts w:ascii="Times New Roman" w:eastAsia="Times New Roman" w:hAnsi="Times New Roman" w:cs="Times New Roman"/>
          <w:color w:val="auto"/>
          <w:sz w:val="24"/>
          <w:szCs w:val="24"/>
        </w:rPr>
        <w:t>Thuringia, that</w:t>
      </w:r>
      <w:proofErr w:type="gramEnd"/>
      <w:r w:rsidR="007F78F8" w:rsidRPr="00A5222E">
        <w:rPr>
          <w:rFonts w:ascii="Times New Roman" w:eastAsia="Times New Roman" w:hAnsi="Times New Roman" w:cs="Times New Roman"/>
          <w:color w:val="auto"/>
          <w:sz w:val="24"/>
          <w:szCs w:val="24"/>
        </w:rPr>
        <w:t xml:space="preserve"> ruled Germany following World War I.</w:t>
      </w:r>
    </w:p>
    <w:p w14:paraId="69D3BC40" w14:textId="77777777" w:rsidR="007F78F8" w:rsidRPr="00A5222E" w:rsidRDefault="007F78F8"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Weimar</w:t>
      </w:r>
      <w:r w:rsidRPr="00A5222E">
        <w:rPr>
          <w:rFonts w:ascii="Times New Roman" w:eastAsia="Times New Roman" w:hAnsi="Times New Roman" w:cs="Times New Roman"/>
          <w:color w:val="auto"/>
          <w:sz w:val="24"/>
          <w:szCs w:val="24"/>
        </w:rPr>
        <w:t xml:space="preserve"> Republic</w:t>
      </w:r>
    </w:p>
    <w:p w14:paraId="7AE9D3DD"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7771C5B6" w14:textId="77777777" w:rsidR="004C4E9E"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8. </w:t>
      </w:r>
      <w:r w:rsidR="004C4E9E" w:rsidRPr="00A5222E">
        <w:rPr>
          <w:rFonts w:ascii="Times New Roman" w:eastAsia="Times New Roman" w:hAnsi="Times New Roman" w:cs="Times New Roman"/>
          <w:b/>
          <w:color w:val="auto"/>
          <w:sz w:val="24"/>
          <w:szCs w:val="24"/>
          <w:u w:val="single"/>
        </w:rPr>
        <w:t>Another composer from this country was inspired by the horrors of World War I to write an E minor cello concerto that was popularized by</w:t>
      </w:r>
      <w:r w:rsidR="004C4E9E" w:rsidRPr="00A5222E">
        <w:rPr>
          <w:rFonts w:ascii="Times New Roman" w:eastAsia="Times New Roman" w:hAnsi="Times New Roman" w:cs="Times New Roman"/>
          <w:b/>
          <w:color w:val="auto"/>
          <w:sz w:val="24"/>
          <w:szCs w:val="24"/>
        </w:rPr>
        <w:t xml:space="preserve"> </w:t>
      </w:r>
      <w:r w:rsidR="004C4E9E" w:rsidRPr="00A5222E">
        <w:rPr>
          <w:rFonts w:ascii="Times New Roman" w:eastAsia="Times New Roman" w:hAnsi="Times New Roman" w:cs="Times New Roman"/>
          <w:b/>
          <w:color w:val="auto"/>
          <w:sz w:val="24"/>
          <w:szCs w:val="24"/>
          <w:u w:val="single"/>
        </w:rPr>
        <w:t>(+)</w:t>
      </w:r>
      <w:r w:rsidR="004C4E9E" w:rsidRPr="00A5222E">
        <w:rPr>
          <w:rFonts w:ascii="Times New Roman" w:eastAsia="Times New Roman" w:hAnsi="Times New Roman" w:cs="Times New Roman"/>
          <w:b/>
          <w:color w:val="auto"/>
          <w:sz w:val="24"/>
          <w:szCs w:val="24"/>
        </w:rPr>
        <w:t xml:space="preserve"> Jacqueline du Pre [</w:t>
      </w:r>
      <w:proofErr w:type="spellStart"/>
      <w:r w:rsidR="004C4E9E" w:rsidRPr="00A5222E">
        <w:rPr>
          <w:rFonts w:ascii="Times New Roman" w:eastAsia="Times New Roman" w:hAnsi="Times New Roman" w:cs="Times New Roman"/>
          <w:b/>
          <w:color w:val="auto"/>
          <w:sz w:val="24"/>
          <w:szCs w:val="24"/>
        </w:rPr>
        <w:t>zhock</w:t>
      </w:r>
      <w:proofErr w:type="spellEnd"/>
      <w:r w:rsidR="004C4E9E" w:rsidRPr="00A5222E">
        <w:rPr>
          <w:rFonts w:ascii="Times New Roman" w:eastAsia="Times New Roman" w:hAnsi="Times New Roman" w:cs="Times New Roman"/>
          <w:b/>
          <w:color w:val="auto"/>
          <w:sz w:val="24"/>
          <w:szCs w:val="24"/>
        </w:rPr>
        <w:t>-uh-</w:t>
      </w:r>
      <w:proofErr w:type="spellStart"/>
      <w:r w:rsidR="004C4E9E" w:rsidRPr="00A5222E">
        <w:rPr>
          <w:rFonts w:ascii="Times New Roman" w:eastAsia="Times New Roman" w:hAnsi="Times New Roman" w:cs="Times New Roman"/>
          <w:b/>
          <w:color w:val="auto"/>
          <w:sz w:val="24"/>
          <w:szCs w:val="24"/>
        </w:rPr>
        <w:t>leen</w:t>
      </w:r>
      <w:proofErr w:type="spellEnd"/>
      <w:r w:rsidR="004C4E9E" w:rsidRPr="00A5222E">
        <w:rPr>
          <w:rFonts w:ascii="Times New Roman" w:eastAsia="Times New Roman" w:hAnsi="Times New Roman" w:cs="Times New Roman"/>
          <w:b/>
          <w:color w:val="auto"/>
          <w:sz w:val="24"/>
          <w:szCs w:val="24"/>
        </w:rPr>
        <w:t xml:space="preserve"> doo pray]. That composer from this country depicted Augustus Jaeger [YAY-</w:t>
      </w:r>
      <w:proofErr w:type="spellStart"/>
      <w:r w:rsidR="004C4E9E" w:rsidRPr="00A5222E">
        <w:rPr>
          <w:rFonts w:ascii="Times New Roman" w:eastAsia="Times New Roman" w:hAnsi="Times New Roman" w:cs="Times New Roman"/>
          <w:b/>
          <w:color w:val="auto"/>
          <w:sz w:val="24"/>
          <w:szCs w:val="24"/>
        </w:rPr>
        <w:t>gurr</w:t>
      </w:r>
      <w:proofErr w:type="spellEnd"/>
      <w:r w:rsidR="004C4E9E" w:rsidRPr="00A5222E">
        <w:rPr>
          <w:rFonts w:ascii="Times New Roman" w:eastAsia="Times New Roman" w:hAnsi="Times New Roman" w:cs="Times New Roman"/>
          <w:b/>
          <w:color w:val="auto"/>
          <w:sz w:val="24"/>
          <w:szCs w:val="24"/>
        </w:rPr>
        <w:t>] in the “Nimrod” movement of his (*)</w:t>
      </w:r>
      <w:r w:rsidR="004C4E9E" w:rsidRPr="00A5222E">
        <w:rPr>
          <w:rFonts w:ascii="Times New Roman" w:eastAsia="Times New Roman" w:hAnsi="Times New Roman" w:cs="Times New Roman"/>
          <w:color w:val="auto"/>
          <w:sz w:val="24"/>
          <w:szCs w:val="24"/>
        </w:rPr>
        <w:t xml:space="preserve"> </w:t>
      </w:r>
      <w:r w:rsidR="004C4E9E" w:rsidRPr="00A5222E">
        <w:rPr>
          <w:rFonts w:ascii="Times New Roman" w:eastAsia="Times New Roman" w:hAnsi="Times New Roman" w:cs="Times New Roman"/>
          <w:i/>
          <w:color w:val="auto"/>
          <w:sz w:val="24"/>
          <w:szCs w:val="24"/>
        </w:rPr>
        <w:t>Enigma Variations</w:t>
      </w:r>
      <w:r w:rsidR="004C4E9E" w:rsidRPr="00A5222E">
        <w:rPr>
          <w:rFonts w:ascii="Times New Roman" w:eastAsia="Times New Roman" w:hAnsi="Times New Roman" w:cs="Times New Roman"/>
          <w:color w:val="auto"/>
          <w:sz w:val="24"/>
          <w:szCs w:val="24"/>
        </w:rPr>
        <w:t xml:space="preserve"> and wrote six </w:t>
      </w:r>
      <w:r w:rsidR="004C4E9E" w:rsidRPr="00A5222E">
        <w:rPr>
          <w:rFonts w:ascii="Times New Roman" w:eastAsia="Times New Roman" w:hAnsi="Times New Roman" w:cs="Times New Roman"/>
          <w:i/>
          <w:color w:val="auto"/>
          <w:sz w:val="24"/>
          <w:szCs w:val="24"/>
        </w:rPr>
        <w:t>Pomp and Circumstance</w:t>
      </w:r>
      <w:r w:rsidR="004C4E9E" w:rsidRPr="00A5222E">
        <w:rPr>
          <w:rFonts w:ascii="Times New Roman" w:eastAsia="Times New Roman" w:hAnsi="Times New Roman" w:cs="Times New Roman"/>
          <w:color w:val="auto"/>
          <w:sz w:val="24"/>
          <w:szCs w:val="24"/>
        </w:rPr>
        <w:t xml:space="preserve"> marches. For 10 points, name this country, the home of Sir Edward Elgar.</w:t>
      </w:r>
    </w:p>
    <w:p w14:paraId="62BABDD8" w14:textId="77777777" w:rsidR="004C4E9E" w:rsidRPr="00A5222E" w:rsidRDefault="004C4E9E"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England</w:t>
      </w:r>
      <w:r w:rsidRPr="00A5222E">
        <w:rPr>
          <w:rFonts w:ascii="Times New Roman" w:eastAsia="Times New Roman" w:hAnsi="Times New Roman" w:cs="Times New Roman"/>
          <w:color w:val="auto"/>
          <w:sz w:val="24"/>
          <w:szCs w:val="24"/>
        </w:rPr>
        <w:t xml:space="preserve"> [or the </w:t>
      </w:r>
      <w:r w:rsidRPr="00A5222E">
        <w:rPr>
          <w:rFonts w:ascii="Times New Roman" w:eastAsia="Times New Roman" w:hAnsi="Times New Roman" w:cs="Times New Roman"/>
          <w:b/>
          <w:color w:val="auto"/>
          <w:sz w:val="24"/>
          <w:szCs w:val="24"/>
          <w:u w:val="single"/>
        </w:rPr>
        <w:t>United Kingdom</w:t>
      </w:r>
      <w:r w:rsidRPr="00A5222E">
        <w:rPr>
          <w:rFonts w:ascii="Times New Roman" w:eastAsia="Times New Roman" w:hAnsi="Times New Roman" w:cs="Times New Roman"/>
          <w:color w:val="auto"/>
          <w:sz w:val="24"/>
          <w:szCs w:val="24"/>
        </w:rPr>
        <w:t xml:space="preserve"> of Great Britain and Northern Ireland; or Great </w:t>
      </w:r>
      <w:r w:rsidRPr="00A5222E">
        <w:rPr>
          <w:rFonts w:ascii="Times New Roman" w:eastAsia="Times New Roman" w:hAnsi="Times New Roman" w:cs="Times New Roman"/>
          <w:b/>
          <w:color w:val="auto"/>
          <w:sz w:val="24"/>
          <w:szCs w:val="24"/>
          <w:u w:val="single"/>
        </w:rPr>
        <w:t>Britain</w:t>
      </w:r>
      <w:r w:rsidRPr="00A5222E">
        <w:rPr>
          <w:rFonts w:ascii="Times New Roman" w:eastAsia="Times New Roman" w:hAnsi="Times New Roman" w:cs="Times New Roman"/>
          <w:color w:val="auto"/>
          <w:sz w:val="24"/>
          <w:szCs w:val="24"/>
        </w:rPr>
        <w:t xml:space="preserve">; or the </w:t>
      </w:r>
      <w:r w:rsidRPr="00A5222E">
        <w:rPr>
          <w:rFonts w:ascii="Times New Roman" w:eastAsia="Times New Roman" w:hAnsi="Times New Roman" w:cs="Times New Roman"/>
          <w:b/>
          <w:color w:val="auto"/>
          <w:sz w:val="24"/>
          <w:szCs w:val="24"/>
          <w:u w:val="single"/>
        </w:rPr>
        <w:t>UK</w:t>
      </w:r>
      <w:r w:rsidRPr="00A5222E">
        <w:rPr>
          <w:rFonts w:ascii="Times New Roman" w:eastAsia="Times New Roman" w:hAnsi="Times New Roman" w:cs="Times New Roman"/>
          <w:color w:val="auto"/>
          <w:sz w:val="24"/>
          <w:szCs w:val="24"/>
        </w:rPr>
        <w:t>]</w:t>
      </w:r>
    </w:p>
    <w:p w14:paraId="3111E282" w14:textId="77777777" w:rsidR="00AB6DD5" w:rsidRPr="00A5222E" w:rsidRDefault="00AB6DD5" w:rsidP="00A5222E">
      <w:pPr>
        <w:contextualSpacing/>
        <w:jc w:val="both"/>
        <w:rPr>
          <w:rFonts w:ascii="Times New Roman" w:hAnsi="Times New Roman" w:cs="Times New Roman"/>
          <w:color w:val="auto"/>
          <w:sz w:val="24"/>
          <w:szCs w:val="24"/>
        </w:rPr>
      </w:pPr>
    </w:p>
    <w:p w14:paraId="162B634E"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b/>
          <w:color w:val="auto"/>
          <w:sz w:val="24"/>
          <w:szCs w:val="24"/>
        </w:rPr>
        <w:t>Extra Tossup</w:t>
      </w:r>
    </w:p>
    <w:p w14:paraId="198D6528"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b/>
          <w:color w:val="auto"/>
          <w:sz w:val="24"/>
          <w:szCs w:val="24"/>
        </w:rPr>
        <w:t xml:space="preserve"> </w:t>
      </w:r>
    </w:p>
    <w:p w14:paraId="606E5D63"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14:paraId="05017F1A" w14:textId="77777777" w:rsidR="00AB6DD5"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 </w:t>
      </w:r>
    </w:p>
    <w:p w14:paraId="2575BDA5" w14:textId="77777777" w:rsidR="00026C98" w:rsidRPr="00A5222E" w:rsidRDefault="00AB6DD5"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TB. </w:t>
      </w:r>
      <w:r w:rsidR="00026C98" w:rsidRPr="00A5222E">
        <w:rPr>
          <w:rFonts w:ascii="Times New Roman" w:eastAsia="Times New Roman" w:hAnsi="Times New Roman" w:cs="Times New Roman"/>
          <w:b/>
          <w:color w:val="auto"/>
          <w:sz w:val="24"/>
          <w:szCs w:val="24"/>
          <w:u w:val="single"/>
        </w:rPr>
        <w:t>A group of young workers in this company nicknamed the Whiz Kids included Robert (+)</w:t>
      </w:r>
      <w:r w:rsidR="00026C98" w:rsidRPr="00A5222E">
        <w:rPr>
          <w:rFonts w:ascii="Times New Roman" w:eastAsia="Times New Roman" w:hAnsi="Times New Roman" w:cs="Times New Roman"/>
          <w:color w:val="auto"/>
          <w:sz w:val="24"/>
          <w:szCs w:val="24"/>
        </w:rPr>
        <w:t xml:space="preserve"> </w:t>
      </w:r>
      <w:r w:rsidR="00026C98" w:rsidRPr="00A5222E">
        <w:rPr>
          <w:rFonts w:ascii="Times New Roman" w:eastAsia="Times New Roman" w:hAnsi="Times New Roman" w:cs="Times New Roman"/>
          <w:b/>
          <w:color w:val="auto"/>
          <w:sz w:val="24"/>
          <w:szCs w:val="24"/>
        </w:rPr>
        <w:t xml:space="preserve">McNamara. It developed a program called “The Way Forward” after former Boeing employee Alan </w:t>
      </w:r>
      <w:proofErr w:type="spellStart"/>
      <w:r w:rsidR="00026C98" w:rsidRPr="00A5222E">
        <w:rPr>
          <w:rFonts w:ascii="Times New Roman" w:eastAsia="Times New Roman" w:hAnsi="Times New Roman" w:cs="Times New Roman"/>
          <w:b/>
          <w:color w:val="auto"/>
          <w:sz w:val="24"/>
          <w:szCs w:val="24"/>
        </w:rPr>
        <w:t>Mulally</w:t>
      </w:r>
      <w:proofErr w:type="spellEnd"/>
      <w:r w:rsidR="00026C98" w:rsidRPr="00A5222E">
        <w:rPr>
          <w:rFonts w:ascii="Times New Roman" w:eastAsia="Times New Roman" w:hAnsi="Times New Roman" w:cs="Times New Roman"/>
          <w:b/>
          <w:color w:val="auto"/>
          <w:sz w:val="24"/>
          <w:szCs w:val="24"/>
        </w:rPr>
        <w:t xml:space="preserve"> was appointed CEO and became the only one of the Big (*) </w:t>
      </w:r>
      <w:r w:rsidR="00026C98" w:rsidRPr="00A5222E">
        <w:rPr>
          <w:rFonts w:ascii="Times New Roman" w:eastAsia="Times New Roman" w:hAnsi="Times New Roman" w:cs="Times New Roman"/>
          <w:color w:val="auto"/>
          <w:sz w:val="24"/>
          <w:szCs w:val="24"/>
        </w:rPr>
        <w:t>Three in its industry not to receive a bailout following the 2008 financial crisis. For 10 points, name this car manufacturer that is part of that Big Three with Chrysler and General Motors.</w:t>
      </w:r>
    </w:p>
    <w:p w14:paraId="30F93B6F" w14:textId="77777777" w:rsidR="00026C98" w:rsidRPr="00A5222E" w:rsidRDefault="00026C98" w:rsidP="00A5222E">
      <w:pPr>
        <w:contextualSpacing/>
        <w:jc w:val="both"/>
        <w:rPr>
          <w:rFonts w:ascii="Times New Roman" w:hAnsi="Times New Roman" w:cs="Times New Roman"/>
          <w:color w:val="auto"/>
          <w:sz w:val="24"/>
          <w:szCs w:val="24"/>
        </w:rPr>
      </w:pPr>
      <w:r w:rsidRPr="00A5222E">
        <w:rPr>
          <w:rFonts w:ascii="Times New Roman" w:eastAsia="Times New Roman" w:hAnsi="Times New Roman" w:cs="Times New Roman"/>
          <w:color w:val="auto"/>
          <w:sz w:val="24"/>
          <w:szCs w:val="24"/>
        </w:rPr>
        <w:t xml:space="preserve">ANSWER: </w:t>
      </w:r>
      <w:r w:rsidRPr="00A5222E">
        <w:rPr>
          <w:rFonts w:ascii="Times New Roman" w:eastAsia="Times New Roman" w:hAnsi="Times New Roman" w:cs="Times New Roman"/>
          <w:b/>
          <w:color w:val="auto"/>
          <w:sz w:val="24"/>
          <w:szCs w:val="24"/>
          <w:u w:val="single"/>
        </w:rPr>
        <w:t>Ford</w:t>
      </w:r>
      <w:r w:rsidRPr="00A5222E">
        <w:rPr>
          <w:rFonts w:ascii="Times New Roman" w:eastAsia="Times New Roman" w:hAnsi="Times New Roman" w:cs="Times New Roman"/>
          <w:color w:val="auto"/>
          <w:sz w:val="24"/>
          <w:szCs w:val="24"/>
        </w:rPr>
        <w:t xml:space="preserve"> Motor Company</w:t>
      </w:r>
    </w:p>
    <w:p w14:paraId="6469D8A7" w14:textId="77777777" w:rsidR="00547526" w:rsidRPr="00A5222E" w:rsidRDefault="00547526" w:rsidP="00A5222E">
      <w:pPr>
        <w:contextualSpacing/>
        <w:jc w:val="both"/>
        <w:rPr>
          <w:rFonts w:ascii="Times New Roman" w:hAnsi="Times New Roman" w:cs="Times New Roman"/>
          <w:color w:val="auto"/>
          <w:sz w:val="24"/>
          <w:szCs w:val="24"/>
        </w:rPr>
      </w:pPr>
    </w:p>
    <w:sectPr w:rsidR="00547526" w:rsidRPr="00A5222E" w:rsidSect="00A5222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D5"/>
    <w:rsid w:val="00026C98"/>
    <w:rsid w:val="0008790E"/>
    <w:rsid w:val="001166BE"/>
    <w:rsid w:val="001209D2"/>
    <w:rsid w:val="001E3AF4"/>
    <w:rsid w:val="0030663E"/>
    <w:rsid w:val="004C4E9E"/>
    <w:rsid w:val="00547526"/>
    <w:rsid w:val="00690367"/>
    <w:rsid w:val="006A1A94"/>
    <w:rsid w:val="006C1B6C"/>
    <w:rsid w:val="007409CE"/>
    <w:rsid w:val="007F78F8"/>
    <w:rsid w:val="00867A14"/>
    <w:rsid w:val="009B2C68"/>
    <w:rsid w:val="00A5222E"/>
    <w:rsid w:val="00A72919"/>
    <w:rsid w:val="00AB6DD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207DB"/>
  <w15:docId w15:val="{8935013F-09E1-4990-B5B9-09960C53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6DD5"/>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9</cp:revision>
  <cp:lastPrinted>2015-06-04T17:17:00Z</cp:lastPrinted>
  <dcterms:created xsi:type="dcterms:W3CDTF">2015-06-04T17:17:00Z</dcterms:created>
  <dcterms:modified xsi:type="dcterms:W3CDTF">2015-06-10T07:03:00Z</dcterms:modified>
</cp:coreProperties>
</file>